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06" w:rsidRDefault="00900D06" w:rsidP="00900D06">
      <w:pPr>
        <w:pStyle w:val="a7"/>
        <w:framePr w:w="9365" w:h="10349" w:hRule="exact" w:wrap="around" w:vAnchor="page" w:hAnchor="page" w:x="1972" w:y="1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РОССИЙСКАЯ ФЕДЕРАЦИЯ</w:t>
      </w:r>
    </w:p>
    <w:p w:rsidR="00900D06" w:rsidRDefault="00900D06" w:rsidP="00900D06">
      <w:pPr>
        <w:pStyle w:val="a7"/>
        <w:framePr w:w="9365" w:h="10349" w:hRule="exact" w:wrap="around" w:vAnchor="page" w:hAnchor="page" w:x="1972" w:y="1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Республика Алтай</w:t>
      </w:r>
    </w:p>
    <w:p w:rsidR="00900D06" w:rsidRDefault="00900D06" w:rsidP="00900D06">
      <w:pPr>
        <w:pStyle w:val="a7"/>
        <w:framePr w:w="9365" w:h="10349" w:hRule="exact" w:wrap="around" w:vAnchor="page" w:hAnchor="page" w:x="1972" w:y="110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Майминский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район</w:t>
      </w:r>
    </w:p>
    <w:p w:rsidR="00900D06" w:rsidRDefault="00900D06" w:rsidP="00900D06">
      <w:pPr>
        <w:pStyle w:val="a7"/>
        <w:framePr w:w="9365" w:h="10349" w:hRule="exact" w:wrap="around" w:vAnchor="page" w:hAnchor="page" w:x="1972" w:y="110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Манжерокское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сельское поселение</w:t>
      </w:r>
    </w:p>
    <w:p w:rsidR="00900D06" w:rsidRDefault="00900D06" w:rsidP="00900D06">
      <w:pPr>
        <w:pStyle w:val="a7"/>
        <w:framePr w:w="9365" w:h="10349" w:hRule="exact" w:wrap="around" w:vAnchor="page" w:hAnchor="page" w:x="1972" w:y="1108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Администрация</w:t>
      </w:r>
    </w:p>
    <w:p w:rsidR="00900D06" w:rsidRDefault="00900D06" w:rsidP="00900D06">
      <w:pPr>
        <w:pStyle w:val="a7"/>
        <w:framePr w:w="9365" w:h="10349" w:hRule="exact" w:wrap="around" w:vAnchor="page" w:hAnchor="page" w:x="1972" w:y="1108"/>
        <w:jc w:val="center"/>
        <w:rPr>
          <w:rFonts w:ascii="Times New Roman" w:hAnsi="Times New Roman"/>
          <w:sz w:val="28"/>
          <w:szCs w:val="28"/>
        </w:rPr>
      </w:pPr>
    </w:p>
    <w:p w:rsidR="00900D06" w:rsidRDefault="00900D06" w:rsidP="00900D06">
      <w:pPr>
        <w:pStyle w:val="a7"/>
        <w:framePr w:w="9365" w:h="10349" w:hRule="exact" w:wrap="around" w:vAnchor="page" w:hAnchor="page" w:x="1972" w:y="1108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ПОСТАНОВЛЕНИЕ</w:t>
      </w:r>
    </w:p>
    <w:p w:rsidR="00900D06" w:rsidRDefault="00900D06" w:rsidP="00900D06">
      <w:pPr>
        <w:pStyle w:val="a7"/>
        <w:framePr w:w="9365" w:h="10349" w:hRule="exact" w:wrap="around" w:vAnchor="page" w:hAnchor="page" w:x="1972" w:y="1108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900D06" w:rsidRDefault="00900D06" w:rsidP="00900D06">
      <w:pPr>
        <w:pStyle w:val="a7"/>
        <w:framePr w:w="9365" w:h="10349" w:hRule="exact" w:wrap="around" w:vAnchor="page" w:hAnchor="page" w:x="1972" w:y="1108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07  декабря 2021 г № 87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с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.М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</w:rPr>
        <w:t>анжерок</w:t>
      </w:r>
      <w:proofErr w:type="spellEnd"/>
    </w:p>
    <w:p w:rsidR="00417E7A" w:rsidRDefault="00A224F3" w:rsidP="00900D06">
      <w:pPr>
        <w:pStyle w:val="11"/>
        <w:framePr w:w="9365" w:h="10349" w:hRule="exact" w:wrap="around" w:vAnchor="page" w:hAnchor="page" w:x="1972" w:y="1108"/>
        <w:shd w:val="clear" w:color="auto" w:fill="auto"/>
        <w:spacing w:before="0" w:after="475" w:line="240" w:lineRule="exact"/>
        <w:ind w:right="20"/>
        <w:jc w:val="both"/>
      </w:pPr>
      <w:r>
        <w:t xml:space="preserve">Об утверждении Порядка организации доступа к информации о деятельности органов местного самоуправления </w:t>
      </w:r>
      <w:r w:rsidR="00900D06">
        <w:t xml:space="preserve">Манжерокского </w:t>
      </w:r>
      <w:r>
        <w:t xml:space="preserve">сельского поселения </w:t>
      </w:r>
    </w:p>
    <w:p w:rsidR="00417E7A" w:rsidRPr="003E315A" w:rsidRDefault="00A224F3" w:rsidP="00900D06">
      <w:pPr>
        <w:pStyle w:val="11"/>
        <w:framePr w:w="9365" w:h="10349" w:hRule="exact" w:wrap="around" w:vAnchor="page" w:hAnchor="page" w:x="1972" w:y="1108"/>
        <w:shd w:val="clear" w:color="auto" w:fill="auto"/>
        <w:spacing w:before="0" w:after="0" w:line="322" w:lineRule="exact"/>
        <w:ind w:left="40" w:right="20" w:firstLine="700"/>
        <w:jc w:val="both"/>
        <w:rPr>
          <w:sz w:val="28"/>
          <w:szCs w:val="28"/>
        </w:rPr>
      </w:pPr>
      <w:r w:rsidRPr="003E315A">
        <w:rPr>
          <w:sz w:val="28"/>
          <w:szCs w:val="28"/>
        </w:rPr>
        <w:t>В целях реализации Федерального закона от 9 февраля 2009 года № 8- ФЗ «Об обеспечении доступа к информации о деятельности государственных органов и органов местного самоуправления» администрация</w:t>
      </w:r>
      <w:r w:rsidR="00900D06" w:rsidRPr="003E315A">
        <w:rPr>
          <w:sz w:val="28"/>
          <w:szCs w:val="28"/>
        </w:rPr>
        <w:t xml:space="preserve"> Манжерокского</w:t>
      </w:r>
      <w:r w:rsidRPr="003E315A">
        <w:rPr>
          <w:sz w:val="28"/>
          <w:szCs w:val="28"/>
        </w:rPr>
        <w:t xml:space="preserve"> сельского поселе</w:t>
      </w:r>
      <w:r w:rsidR="00900D06" w:rsidRPr="003E315A">
        <w:rPr>
          <w:sz w:val="28"/>
          <w:szCs w:val="28"/>
        </w:rPr>
        <w:t>ния</w:t>
      </w:r>
      <w:proofErr w:type="gramStart"/>
      <w:r w:rsidR="00900D06" w:rsidRPr="003E315A">
        <w:rPr>
          <w:sz w:val="28"/>
          <w:szCs w:val="28"/>
        </w:rPr>
        <w:t xml:space="preserve"> </w:t>
      </w:r>
      <w:r w:rsidRPr="003E315A">
        <w:rPr>
          <w:sz w:val="28"/>
          <w:szCs w:val="28"/>
        </w:rPr>
        <w:t>:</w:t>
      </w:r>
      <w:proofErr w:type="gramEnd"/>
    </w:p>
    <w:p w:rsidR="00417E7A" w:rsidRPr="003E315A" w:rsidRDefault="00A224F3">
      <w:pPr>
        <w:pStyle w:val="11"/>
        <w:framePr w:w="9365" w:h="10349" w:hRule="exact" w:wrap="around" w:vAnchor="page" w:hAnchor="page" w:x="1972" w:y="1108"/>
        <w:numPr>
          <w:ilvl w:val="0"/>
          <w:numId w:val="1"/>
        </w:numPr>
        <w:shd w:val="clear" w:color="auto" w:fill="auto"/>
        <w:tabs>
          <w:tab w:val="left" w:pos="1245"/>
        </w:tabs>
        <w:spacing w:before="0" w:after="0" w:line="322" w:lineRule="exact"/>
        <w:ind w:left="40" w:right="20" w:firstLine="700"/>
        <w:jc w:val="both"/>
        <w:rPr>
          <w:sz w:val="28"/>
          <w:szCs w:val="28"/>
        </w:rPr>
      </w:pPr>
      <w:r w:rsidRPr="003E315A">
        <w:rPr>
          <w:sz w:val="28"/>
          <w:szCs w:val="28"/>
        </w:rPr>
        <w:t xml:space="preserve">Утвердить Порядок обеспечения доступа к информации о деятельности органов местного самоуправления </w:t>
      </w:r>
      <w:r w:rsidR="00900D06" w:rsidRPr="003E315A">
        <w:rPr>
          <w:sz w:val="28"/>
          <w:szCs w:val="28"/>
        </w:rPr>
        <w:t xml:space="preserve">Манжерокского </w:t>
      </w:r>
      <w:r w:rsidRPr="003E315A">
        <w:rPr>
          <w:sz w:val="28"/>
          <w:szCs w:val="28"/>
        </w:rPr>
        <w:t xml:space="preserve">сельского поселения </w:t>
      </w:r>
      <w:proofErr w:type="spellStart"/>
      <w:r w:rsidR="00900D06" w:rsidRPr="003E315A">
        <w:rPr>
          <w:sz w:val="28"/>
          <w:szCs w:val="28"/>
        </w:rPr>
        <w:t>Майминского</w:t>
      </w:r>
      <w:proofErr w:type="spellEnd"/>
      <w:r w:rsidR="00900D06" w:rsidRPr="003E315A">
        <w:rPr>
          <w:sz w:val="28"/>
          <w:szCs w:val="28"/>
        </w:rPr>
        <w:t xml:space="preserve"> района Республики Алтай</w:t>
      </w:r>
      <w:r w:rsidRPr="003E315A">
        <w:rPr>
          <w:sz w:val="28"/>
          <w:szCs w:val="28"/>
        </w:rPr>
        <w:t>.</w:t>
      </w:r>
    </w:p>
    <w:p w:rsidR="00417E7A" w:rsidRPr="003E315A" w:rsidRDefault="00900D06">
      <w:pPr>
        <w:pStyle w:val="11"/>
        <w:framePr w:w="9365" w:h="10349" w:hRule="exact" w:wrap="around" w:vAnchor="page" w:hAnchor="page" w:x="1972" w:y="1108"/>
        <w:numPr>
          <w:ilvl w:val="0"/>
          <w:numId w:val="1"/>
        </w:numPr>
        <w:shd w:val="clear" w:color="auto" w:fill="auto"/>
        <w:tabs>
          <w:tab w:val="left" w:pos="1101"/>
        </w:tabs>
        <w:spacing w:before="0" w:after="0" w:line="322" w:lineRule="exact"/>
        <w:ind w:left="40" w:right="20" w:firstLine="700"/>
        <w:jc w:val="both"/>
        <w:rPr>
          <w:sz w:val="28"/>
          <w:szCs w:val="28"/>
        </w:rPr>
      </w:pPr>
      <w:r w:rsidRPr="003E315A">
        <w:rPr>
          <w:sz w:val="28"/>
          <w:szCs w:val="28"/>
        </w:rPr>
        <w:t xml:space="preserve"> Р</w:t>
      </w:r>
      <w:r w:rsidR="00A224F3" w:rsidRPr="003E315A">
        <w:rPr>
          <w:sz w:val="28"/>
          <w:szCs w:val="28"/>
        </w:rPr>
        <w:t xml:space="preserve">азместить в сети Интернет на официальном сайте администрации </w:t>
      </w:r>
      <w:r w:rsidRPr="003E315A">
        <w:rPr>
          <w:sz w:val="28"/>
          <w:szCs w:val="28"/>
        </w:rPr>
        <w:t xml:space="preserve">Манжерокского </w:t>
      </w:r>
      <w:r w:rsidR="00A224F3" w:rsidRPr="003E315A">
        <w:rPr>
          <w:sz w:val="28"/>
          <w:szCs w:val="28"/>
        </w:rPr>
        <w:t>сельского поселения</w:t>
      </w:r>
      <w:proofErr w:type="gramStart"/>
      <w:r w:rsidRPr="003E315A">
        <w:rPr>
          <w:sz w:val="28"/>
          <w:szCs w:val="28"/>
        </w:rPr>
        <w:t xml:space="preserve"> </w:t>
      </w:r>
      <w:r w:rsidR="00A224F3" w:rsidRPr="003E315A">
        <w:rPr>
          <w:sz w:val="28"/>
          <w:szCs w:val="28"/>
        </w:rPr>
        <w:t>:</w:t>
      </w:r>
      <w:proofErr w:type="gramEnd"/>
      <w:r w:rsidR="00A224F3" w:rsidRPr="003E315A">
        <w:rPr>
          <w:sz w:val="28"/>
          <w:szCs w:val="28"/>
        </w:rPr>
        <w:t xml:space="preserve"> </w:t>
      </w:r>
      <w:proofErr w:type="spellStart"/>
      <w:r w:rsidR="003E315A" w:rsidRPr="003E315A">
        <w:rPr>
          <w:sz w:val="28"/>
          <w:szCs w:val="28"/>
        </w:rPr>
        <w:t>манжерокское</w:t>
      </w:r>
      <w:proofErr w:type="spellEnd"/>
      <w:r w:rsidR="003E315A" w:rsidRPr="003E315A">
        <w:rPr>
          <w:sz w:val="28"/>
          <w:szCs w:val="28"/>
        </w:rPr>
        <w:t xml:space="preserve"> </w:t>
      </w:r>
      <w:proofErr w:type="spellStart"/>
      <w:r w:rsidR="003E315A" w:rsidRPr="003E315A">
        <w:rPr>
          <w:sz w:val="28"/>
          <w:szCs w:val="28"/>
        </w:rPr>
        <w:t>рф</w:t>
      </w:r>
      <w:proofErr w:type="spellEnd"/>
      <w:r w:rsidR="00A224F3" w:rsidRPr="003E315A">
        <w:rPr>
          <w:sz w:val="28"/>
          <w:szCs w:val="28"/>
        </w:rPr>
        <w:t>.</w:t>
      </w:r>
    </w:p>
    <w:p w:rsidR="00417E7A" w:rsidRPr="003E315A" w:rsidRDefault="00A224F3">
      <w:pPr>
        <w:pStyle w:val="11"/>
        <w:framePr w:w="9365" w:h="10349" w:hRule="exact" w:wrap="around" w:vAnchor="page" w:hAnchor="page" w:x="1972" w:y="1108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0" w:line="322" w:lineRule="exact"/>
        <w:ind w:left="40" w:right="20" w:firstLine="700"/>
        <w:jc w:val="both"/>
        <w:rPr>
          <w:sz w:val="28"/>
          <w:szCs w:val="28"/>
        </w:rPr>
      </w:pPr>
      <w:proofErr w:type="gramStart"/>
      <w:r w:rsidRPr="003E315A">
        <w:rPr>
          <w:sz w:val="28"/>
          <w:szCs w:val="28"/>
        </w:rPr>
        <w:t>Контроль за</w:t>
      </w:r>
      <w:proofErr w:type="gramEnd"/>
      <w:r w:rsidRPr="003E315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17E7A" w:rsidRPr="003E315A" w:rsidRDefault="00A224F3">
      <w:pPr>
        <w:pStyle w:val="11"/>
        <w:framePr w:w="9365" w:h="10349" w:hRule="exact" w:wrap="around" w:vAnchor="page" w:hAnchor="page" w:x="1972" w:y="1108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0" w:line="322" w:lineRule="exact"/>
        <w:ind w:left="40" w:right="20" w:firstLine="700"/>
        <w:jc w:val="both"/>
        <w:rPr>
          <w:sz w:val="28"/>
          <w:szCs w:val="28"/>
        </w:rPr>
      </w:pPr>
      <w:r w:rsidRPr="003E315A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3E315A" w:rsidRDefault="00A224F3">
      <w:pPr>
        <w:pStyle w:val="11"/>
        <w:framePr w:wrap="around" w:vAnchor="page" w:hAnchor="page" w:x="1972" w:y="12431"/>
        <w:shd w:val="clear" w:color="auto" w:fill="auto"/>
        <w:spacing w:before="0" w:after="0" w:line="250" w:lineRule="exact"/>
        <w:ind w:left="40" w:right="6115"/>
        <w:jc w:val="both"/>
      </w:pPr>
      <w:r>
        <w:t xml:space="preserve">Глава </w:t>
      </w:r>
      <w:r w:rsidR="003E315A">
        <w:t xml:space="preserve">Манжерокского </w:t>
      </w:r>
    </w:p>
    <w:p w:rsidR="00417E7A" w:rsidRDefault="00A224F3">
      <w:pPr>
        <w:pStyle w:val="11"/>
        <w:framePr w:wrap="around" w:vAnchor="page" w:hAnchor="page" w:x="1972" w:y="12431"/>
        <w:shd w:val="clear" w:color="auto" w:fill="auto"/>
        <w:spacing w:before="0" w:after="0" w:line="250" w:lineRule="exact"/>
        <w:ind w:left="40" w:right="6115"/>
        <w:jc w:val="both"/>
      </w:pPr>
      <w:r>
        <w:t>сельского</w:t>
      </w:r>
      <w:r w:rsidR="003E315A">
        <w:t xml:space="preserve"> </w:t>
      </w:r>
      <w:r>
        <w:t>поселения</w:t>
      </w:r>
      <w:r w:rsidR="003E315A">
        <w:t xml:space="preserve">                                 </w:t>
      </w:r>
      <w:proofErr w:type="spellStart"/>
      <w:r w:rsidR="003E315A">
        <w:t>А.А.Корчуганов</w:t>
      </w:r>
      <w:proofErr w:type="spellEnd"/>
    </w:p>
    <w:p w:rsidR="00417E7A" w:rsidRDefault="00417E7A">
      <w:pPr>
        <w:rPr>
          <w:sz w:val="2"/>
          <w:szCs w:val="2"/>
        </w:rPr>
        <w:sectPr w:rsidR="00417E7A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417E7A" w:rsidRDefault="00A224F3">
      <w:pPr>
        <w:pStyle w:val="a6"/>
        <w:framePr w:wrap="around" w:vAnchor="page" w:hAnchor="page" w:x="6584" w:y="746"/>
        <w:shd w:val="clear" w:color="auto" w:fill="auto"/>
        <w:spacing w:line="180" w:lineRule="exact"/>
        <w:jc w:val="both"/>
      </w:pPr>
      <w:r>
        <w:rPr>
          <w:rStyle w:val="Sylfaen95pt"/>
        </w:rPr>
        <w:lastRenderedPageBreak/>
        <w:t>2</w:t>
      </w:r>
    </w:p>
    <w:p w:rsidR="00417E7A" w:rsidRDefault="00A224F3" w:rsidP="0084477B">
      <w:pPr>
        <w:pStyle w:val="11"/>
        <w:framePr w:w="9360" w:h="1983" w:hRule="exact" w:wrap="around" w:vAnchor="page" w:hAnchor="page" w:x="2026" w:y="1276"/>
        <w:shd w:val="clear" w:color="auto" w:fill="auto"/>
        <w:spacing w:before="0" w:after="252" w:line="250" w:lineRule="exact"/>
        <w:ind w:left="6566" w:right="300"/>
        <w:jc w:val="center"/>
      </w:pPr>
      <w:r>
        <w:t>Приложение</w:t>
      </w:r>
    </w:p>
    <w:p w:rsidR="0084477B" w:rsidRDefault="00A224F3" w:rsidP="0084477B">
      <w:pPr>
        <w:pStyle w:val="11"/>
        <w:framePr w:w="9360" w:h="1983" w:hRule="exact" w:wrap="around" w:vAnchor="page" w:hAnchor="page" w:x="2026" w:y="1276"/>
        <w:shd w:val="clear" w:color="auto" w:fill="auto"/>
        <w:spacing w:before="0" w:after="232" w:line="240" w:lineRule="exact"/>
        <w:ind w:left="6566" w:right="300"/>
        <w:jc w:val="center"/>
      </w:pPr>
      <w:r>
        <w:t>к постановлению</w:t>
      </w:r>
      <w:r>
        <w:br/>
        <w:t>администрации</w:t>
      </w:r>
      <w:r w:rsidR="0084477B">
        <w:t xml:space="preserve"> Манжерокского</w:t>
      </w:r>
      <w:r>
        <w:br/>
        <w:t>с</w:t>
      </w:r>
      <w:r w:rsidR="0084477B">
        <w:t>ельского поселения</w:t>
      </w:r>
    </w:p>
    <w:p w:rsidR="00417E7A" w:rsidRDefault="0084477B" w:rsidP="0084477B">
      <w:pPr>
        <w:pStyle w:val="11"/>
        <w:framePr w:w="9360" w:h="1983" w:hRule="exact" w:wrap="around" w:vAnchor="page" w:hAnchor="page" w:x="2026" w:y="1276"/>
        <w:shd w:val="clear" w:color="auto" w:fill="auto"/>
        <w:spacing w:before="0" w:after="232" w:line="240" w:lineRule="exact"/>
        <w:ind w:left="6566" w:right="300"/>
        <w:jc w:val="center"/>
      </w:pPr>
      <w:r>
        <w:t>от 07.12.2021 г № 87</w:t>
      </w:r>
      <w:r>
        <w:br/>
      </w:r>
    </w:p>
    <w:p w:rsidR="00417E7A" w:rsidRDefault="00A224F3" w:rsidP="0084477B">
      <w:pPr>
        <w:pStyle w:val="11"/>
        <w:framePr w:w="9360" w:h="1983" w:hRule="exact" w:wrap="around" w:vAnchor="page" w:hAnchor="page" w:x="2026" w:y="1276"/>
        <w:shd w:val="clear" w:color="auto" w:fill="auto"/>
        <w:spacing w:before="0" w:after="0" w:line="250" w:lineRule="exact"/>
        <w:ind w:left="6566" w:right="300"/>
        <w:jc w:val="center"/>
      </w:pPr>
      <w:r>
        <w:t>от 11.02.2018 № 6</w:t>
      </w:r>
    </w:p>
    <w:p w:rsidR="00417E7A" w:rsidRDefault="00A224F3">
      <w:pPr>
        <w:pStyle w:val="20"/>
        <w:framePr w:w="9360" w:h="1348" w:hRule="exact" w:wrap="around" w:vAnchor="page" w:hAnchor="page" w:x="1972" w:y="3666"/>
        <w:shd w:val="clear" w:color="auto" w:fill="auto"/>
        <w:spacing w:before="0"/>
        <w:ind w:left="244" w:right="245"/>
      </w:pPr>
      <w:bookmarkStart w:id="0" w:name="bookmark2"/>
      <w:r>
        <w:t>Порядок</w:t>
      </w:r>
      <w:bookmarkEnd w:id="0"/>
    </w:p>
    <w:p w:rsidR="00417E7A" w:rsidRDefault="00A224F3">
      <w:pPr>
        <w:pStyle w:val="20"/>
        <w:framePr w:w="9360" w:h="1348" w:hRule="exact" w:wrap="around" w:vAnchor="page" w:hAnchor="page" w:x="1972" w:y="3666"/>
        <w:shd w:val="clear" w:color="auto" w:fill="auto"/>
        <w:spacing w:before="0"/>
        <w:ind w:left="244" w:right="245"/>
      </w:pPr>
      <w:bookmarkStart w:id="1" w:name="bookmark3"/>
      <w:r>
        <w:t>обеспечения доступа к информации о деятельности органов местного</w:t>
      </w:r>
      <w:r>
        <w:br/>
        <w:t xml:space="preserve">самоуправления </w:t>
      </w:r>
      <w:r w:rsidR="0084477B">
        <w:t xml:space="preserve">Манжерокского </w:t>
      </w:r>
      <w:r>
        <w:t>сельского поселения</w:t>
      </w:r>
      <w:r w:rsidR="0084477B">
        <w:t xml:space="preserve"> </w:t>
      </w:r>
      <w:bookmarkEnd w:id="1"/>
    </w:p>
    <w:p w:rsidR="0084477B" w:rsidRDefault="0084477B">
      <w:pPr>
        <w:pStyle w:val="20"/>
        <w:framePr w:w="9360" w:h="1348" w:hRule="exact" w:wrap="around" w:vAnchor="page" w:hAnchor="page" w:x="1972" w:y="3666"/>
        <w:shd w:val="clear" w:color="auto" w:fill="auto"/>
        <w:spacing w:before="0"/>
        <w:ind w:left="244" w:right="245"/>
      </w:pPr>
      <w:proofErr w:type="spellStart"/>
      <w:r>
        <w:t>Майминского</w:t>
      </w:r>
      <w:proofErr w:type="spellEnd"/>
      <w:r>
        <w:t xml:space="preserve"> района Республики Алтай</w:t>
      </w:r>
    </w:p>
    <w:p w:rsidR="00417E7A" w:rsidRDefault="00A224F3">
      <w:pPr>
        <w:pStyle w:val="20"/>
        <w:framePr w:w="9360" w:h="9206" w:hRule="exact" w:wrap="around" w:vAnchor="page" w:hAnchor="page" w:x="1972" w:y="5893"/>
        <w:shd w:val="clear" w:color="auto" w:fill="auto"/>
        <w:spacing w:before="0" w:after="245" w:line="250" w:lineRule="exact"/>
      </w:pPr>
      <w:bookmarkStart w:id="2" w:name="bookmark4"/>
      <w:r>
        <w:t>1. Общие положения</w:t>
      </w:r>
      <w:bookmarkEnd w:id="2"/>
    </w:p>
    <w:p w:rsidR="00417E7A" w:rsidRDefault="00A224F3">
      <w:pPr>
        <w:pStyle w:val="11"/>
        <w:framePr w:w="9360" w:h="9206" w:hRule="exact" w:wrap="around" w:vAnchor="page" w:hAnchor="page" w:x="1972" w:y="5893"/>
        <w:numPr>
          <w:ilvl w:val="1"/>
          <w:numId w:val="1"/>
        </w:numPr>
        <w:shd w:val="clear" w:color="auto" w:fill="auto"/>
        <w:tabs>
          <w:tab w:val="left" w:pos="1047"/>
        </w:tabs>
        <w:spacing w:before="0" w:after="0" w:line="322" w:lineRule="exact"/>
        <w:ind w:left="20" w:right="20" w:firstLine="740"/>
        <w:jc w:val="both"/>
      </w:pPr>
      <w:r>
        <w:t xml:space="preserve">Настоящий Порядок устанавливает правила организации доступа и </w:t>
      </w:r>
      <w:proofErr w:type="gramStart"/>
      <w:r>
        <w:t>контроля за</w:t>
      </w:r>
      <w:proofErr w:type="gramEnd"/>
      <w:r>
        <w:t xml:space="preserve"> обеспечением доступа к информации о деятельности органов местного самоуправления </w:t>
      </w:r>
      <w:r w:rsidR="0084477B">
        <w:t xml:space="preserve">Манжерокского </w:t>
      </w:r>
      <w:r>
        <w:t>сельского поселени</w:t>
      </w:r>
      <w:r w:rsidR="0084477B">
        <w:t xml:space="preserve">я </w:t>
      </w:r>
      <w:r>
        <w:t xml:space="preserve"> (далее - органы местного самоуправления), а также предоставления указанной информации по запросам пользователей информацией (далее - запросы).</w:t>
      </w:r>
    </w:p>
    <w:p w:rsidR="00417E7A" w:rsidRDefault="00A224F3">
      <w:pPr>
        <w:pStyle w:val="11"/>
        <w:framePr w:w="9360" w:h="9206" w:hRule="exact" w:wrap="around" w:vAnchor="page" w:hAnchor="page" w:x="1972" w:y="5893"/>
        <w:numPr>
          <w:ilvl w:val="1"/>
          <w:numId w:val="1"/>
        </w:numPr>
        <w:shd w:val="clear" w:color="auto" w:fill="auto"/>
        <w:tabs>
          <w:tab w:val="left" w:pos="1124"/>
        </w:tabs>
        <w:spacing w:before="0" w:after="297" w:line="322" w:lineRule="exact"/>
        <w:ind w:left="20" w:right="20" w:firstLine="740"/>
        <w:jc w:val="both"/>
      </w:pPr>
      <w:proofErr w:type="gramStart"/>
      <w:r>
        <w:t>Правовое регулирование отношений, связанных с обеспечением доступа к информации о деятельности органов местного самоуправления (далее - доступ к информации), осуществляется в соответствии с Конституцией Российской Федерации,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законами и иными правовыми акта</w:t>
      </w:r>
      <w:r w:rsidR="0084477B">
        <w:t>ми, Уставом МО «</w:t>
      </w:r>
      <w:proofErr w:type="spellStart"/>
      <w:r w:rsidR="0084477B">
        <w:t>Манжерокское</w:t>
      </w:r>
      <w:proofErr w:type="spellEnd"/>
      <w:r w:rsidR="0084477B">
        <w:t xml:space="preserve"> сельское поселение»</w:t>
      </w:r>
      <w:r>
        <w:t xml:space="preserve"> и</w:t>
      </w:r>
      <w:proofErr w:type="gramEnd"/>
      <w:r>
        <w:t xml:space="preserve"> иными муниципальными правовыми актами, а также настоящим Порядком.</w:t>
      </w:r>
    </w:p>
    <w:p w:rsidR="00417E7A" w:rsidRDefault="00A224F3">
      <w:pPr>
        <w:pStyle w:val="20"/>
        <w:framePr w:w="9360" w:h="9206" w:hRule="exact" w:wrap="around" w:vAnchor="page" w:hAnchor="page" w:x="1972" w:y="5893"/>
        <w:shd w:val="clear" w:color="auto" w:fill="auto"/>
        <w:spacing w:before="0" w:after="250" w:line="250" w:lineRule="exact"/>
      </w:pPr>
      <w:bookmarkStart w:id="3" w:name="bookmark5"/>
      <w:r>
        <w:t>2. Организация доступа к информации</w:t>
      </w:r>
      <w:bookmarkEnd w:id="3"/>
    </w:p>
    <w:p w:rsidR="00417E7A" w:rsidRDefault="00A224F3">
      <w:pPr>
        <w:pStyle w:val="11"/>
        <w:framePr w:w="9360" w:h="9206" w:hRule="exact" w:wrap="around" w:vAnchor="page" w:hAnchor="page" w:x="1972" w:y="5893"/>
        <w:numPr>
          <w:ilvl w:val="2"/>
          <w:numId w:val="1"/>
        </w:numPr>
        <w:shd w:val="clear" w:color="auto" w:fill="auto"/>
        <w:tabs>
          <w:tab w:val="left" w:pos="1057"/>
        </w:tabs>
        <w:spacing w:before="0" w:after="0" w:line="322" w:lineRule="exact"/>
        <w:ind w:left="20" w:right="20" w:firstLine="740"/>
        <w:jc w:val="both"/>
      </w:pPr>
      <w:r>
        <w:t xml:space="preserve">Организацию доступа к информации осуществляет Администрация </w:t>
      </w:r>
      <w:r w:rsidR="0084477B">
        <w:t xml:space="preserve">Манжерокского </w:t>
      </w:r>
      <w:r>
        <w:t>сельского поселения  (далее - администрация).</w:t>
      </w:r>
    </w:p>
    <w:p w:rsidR="00417E7A" w:rsidRDefault="00A224F3">
      <w:pPr>
        <w:pStyle w:val="11"/>
        <w:framePr w:w="9360" w:h="9206" w:hRule="exact" w:wrap="around" w:vAnchor="page" w:hAnchor="page" w:x="1972" w:y="5893"/>
        <w:numPr>
          <w:ilvl w:val="2"/>
          <w:numId w:val="1"/>
        </w:numPr>
        <w:shd w:val="clear" w:color="auto" w:fill="auto"/>
        <w:tabs>
          <w:tab w:val="left" w:pos="1230"/>
        </w:tabs>
        <w:spacing w:before="0" w:after="0" w:line="322" w:lineRule="exact"/>
        <w:ind w:left="20" w:right="20" w:firstLine="740"/>
        <w:jc w:val="both"/>
      </w:pPr>
      <w:r>
        <w:t>Подготовка информации о деятельности органов местного самоуправления, подлежащей предоставлению пользователям информацией в соответствии с настоящим Порядком (далее - информация), осуществляется Администрацией.</w:t>
      </w:r>
    </w:p>
    <w:p w:rsidR="00417E7A" w:rsidRDefault="00A224F3">
      <w:pPr>
        <w:pStyle w:val="11"/>
        <w:framePr w:w="9360" w:h="9206" w:hRule="exact" w:wrap="around" w:vAnchor="page" w:hAnchor="page" w:x="1972" w:y="5893"/>
        <w:numPr>
          <w:ilvl w:val="2"/>
          <w:numId w:val="1"/>
        </w:numPr>
        <w:shd w:val="clear" w:color="auto" w:fill="auto"/>
        <w:tabs>
          <w:tab w:val="left" w:pos="1043"/>
        </w:tabs>
        <w:spacing w:before="0" w:after="0" w:line="322" w:lineRule="exact"/>
        <w:ind w:left="20" w:firstLine="740"/>
        <w:jc w:val="both"/>
      </w:pPr>
      <w:r>
        <w:t>Доступ к информации обеспечивается следующими способами:</w:t>
      </w:r>
    </w:p>
    <w:p w:rsidR="00417E7A" w:rsidRDefault="00417E7A">
      <w:pPr>
        <w:rPr>
          <w:sz w:val="2"/>
          <w:szCs w:val="2"/>
        </w:rPr>
        <w:sectPr w:rsidR="00417E7A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417E7A" w:rsidRDefault="00A224F3">
      <w:pPr>
        <w:pStyle w:val="a6"/>
        <w:framePr w:wrap="around" w:vAnchor="page" w:hAnchor="page" w:x="6580" w:y="746"/>
        <w:shd w:val="clear" w:color="auto" w:fill="auto"/>
        <w:spacing w:line="180" w:lineRule="exact"/>
        <w:jc w:val="both"/>
      </w:pPr>
      <w:r>
        <w:rPr>
          <w:rStyle w:val="Sylfaen95pt"/>
        </w:rPr>
        <w:lastRenderedPageBreak/>
        <w:t>3</w:t>
      </w:r>
    </w:p>
    <w:p w:rsidR="00417E7A" w:rsidRDefault="00A224F3">
      <w:pPr>
        <w:pStyle w:val="11"/>
        <w:framePr w:w="9365" w:h="11648" w:hRule="exact" w:wrap="around" w:vAnchor="page" w:hAnchor="page" w:x="1972" w:y="1219"/>
        <w:shd w:val="clear" w:color="auto" w:fill="auto"/>
        <w:tabs>
          <w:tab w:val="left" w:pos="1081"/>
        </w:tabs>
        <w:spacing w:before="0" w:after="0" w:line="322" w:lineRule="exact"/>
        <w:ind w:left="20" w:right="20" w:firstLine="720"/>
        <w:jc w:val="both"/>
      </w:pPr>
      <w:r>
        <w:t>а)</w:t>
      </w:r>
      <w:r>
        <w:tab/>
        <w:t>опубликование органами местного самоуправления информации в средствах массовой информации;</w:t>
      </w:r>
    </w:p>
    <w:p w:rsidR="00417E7A" w:rsidRDefault="00A224F3">
      <w:pPr>
        <w:pStyle w:val="11"/>
        <w:framePr w:w="9365" w:h="11648" w:hRule="exact" w:wrap="around" w:vAnchor="page" w:hAnchor="page" w:x="1972" w:y="1219"/>
        <w:shd w:val="clear" w:color="auto" w:fill="auto"/>
        <w:tabs>
          <w:tab w:val="left" w:pos="1066"/>
        </w:tabs>
        <w:spacing w:before="0" w:after="0" w:line="322" w:lineRule="exact"/>
        <w:ind w:left="20" w:right="20" w:firstLine="720"/>
        <w:jc w:val="both"/>
      </w:pPr>
      <w:r>
        <w:t>б)</w:t>
      </w:r>
      <w:r>
        <w:tab/>
        <w:t>размещение информации в информационно-телекоммуникационной сети «Интернет» на официальном сайте Администрации (далее - официальный сайт);</w:t>
      </w:r>
    </w:p>
    <w:p w:rsidR="00417E7A" w:rsidRDefault="00A224F3" w:rsidP="00CA6D8F">
      <w:pPr>
        <w:pStyle w:val="11"/>
        <w:framePr w:w="9365" w:h="11648" w:hRule="exact" w:wrap="around" w:vAnchor="page" w:hAnchor="page" w:x="1972" w:y="1219"/>
        <w:shd w:val="clear" w:color="auto" w:fill="auto"/>
        <w:tabs>
          <w:tab w:val="left" w:pos="1134"/>
        </w:tabs>
        <w:spacing w:before="0" w:after="0" w:line="322" w:lineRule="exact"/>
        <w:ind w:left="20" w:right="20" w:firstLine="720"/>
        <w:jc w:val="both"/>
      </w:pPr>
      <w:r>
        <w:t>в)</w:t>
      </w:r>
      <w:r>
        <w:tab/>
        <w:t>размещение информации в помещениях, занимаемых органами местного самоуправления;</w:t>
      </w:r>
    </w:p>
    <w:p w:rsidR="00417E7A" w:rsidRDefault="00CA6D8F">
      <w:pPr>
        <w:pStyle w:val="11"/>
        <w:framePr w:w="9365" w:h="11648" w:hRule="exact" w:wrap="around" w:vAnchor="page" w:hAnchor="page" w:x="1972" w:y="1219"/>
        <w:shd w:val="clear" w:color="auto" w:fill="auto"/>
        <w:tabs>
          <w:tab w:val="left" w:pos="1057"/>
        </w:tabs>
        <w:spacing w:before="0" w:after="0" w:line="322" w:lineRule="exact"/>
        <w:ind w:left="20" w:right="20" w:firstLine="720"/>
        <w:jc w:val="both"/>
      </w:pPr>
      <w:r>
        <w:t>г</w:t>
      </w:r>
      <w:r w:rsidR="00A224F3">
        <w:t>)</w:t>
      </w:r>
      <w:r w:rsidR="00A224F3">
        <w:tab/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</w:t>
      </w:r>
      <w:r>
        <w:t xml:space="preserve">Манжерокского </w:t>
      </w:r>
      <w:r w:rsidR="00A224F3">
        <w:t>сельского поселения  (далее - Совет депутатов) в порядке, установленном Регламентом Совета депутатов, а также на заседаниях комиссий, рабочих групп органов местного самоуправления;</w:t>
      </w:r>
    </w:p>
    <w:p w:rsidR="00417E7A" w:rsidRDefault="00CA6D8F">
      <w:pPr>
        <w:pStyle w:val="11"/>
        <w:framePr w:w="9365" w:h="11648" w:hRule="exact" w:wrap="around" w:vAnchor="page" w:hAnchor="page" w:x="1972" w:y="1219"/>
        <w:shd w:val="clear" w:color="auto" w:fill="auto"/>
        <w:tabs>
          <w:tab w:val="left" w:pos="1018"/>
        </w:tabs>
        <w:spacing w:before="0" w:after="0" w:line="322" w:lineRule="exact"/>
        <w:ind w:left="20" w:firstLine="720"/>
        <w:jc w:val="both"/>
      </w:pPr>
      <w:proofErr w:type="spellStart"/>
      <w:r>
        <w:t>д</w:t>
      </w:r>
      <w:proofErr w:type="spellEnd"/>
      <w:r w:rsidR="00A224F3">
        <w:t>)</w:t>
      </w:r>
      <w:r w:rsidR="00A224F3">
        <w:tab/>
        <w:t>предоставление информации по запросу.</w:t>
      </w:r>
    </w:p>
    <w:p w:rsidR="00417E7A" w:rsidRDefault="00A224F3">
      <w:pPr>
        <w:pStyle w:val="11"/>
        <w:framePr w:w="9365" w:h="11648" w:hRule="exact" w:wrap="around" w:vAnchor="page" w:hAnchor="page" w:x="1972" w:y="1219"/>
        <w:numPr>
          <w:ilvl w:val="2"/>
          <w:numId w:val="1"/>
        </w:numPr>
        <w:shd w:val="clear" w:color="auto" w:fill="auto"/>
        <w:tabs>
          <w:tab w:val="left" w:pos="1119"/>
        </w:tabs>
        <w:spacing w:before="0" w:after="0" w:line="322" w:lineRule="exact"/>
        <w:ind w:left="20" w:right="20" w:firstLine="720"/>
        <w:jc w:val="both"/>
      </w:pPr>
      <w:r>
        <w:t>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417E7A" w:rsidRDefault="00A224F3">
      <w:pPr>
        <w:pStyle w:val="11"/>
        <w:framePr w:w="9365" w:h="11648" w:hRule="exact" w:wrap="around" w:vAnchor="page" w:hAnchor="page" w:x="1972" w:y="1219"/>
        <w:numPr>
          <w:ilvl w:val="2"/>
          <w:numId w:val="1"/>
        </w:numPr>
        <w:shd w:val="clear" w:color="auto" w:fill="auto"/>
        <w:tabs>
          <w:tab w:val="left" w:pos="1047"/>
        </w:tabs>
        <w:spacing w:before="0" w:after="0" w:line="322" w:lineRule="exact"/>
        <w:ind w:left="20" w:right="20" w:firstLine="720"/>
        <w:jc w:val="both"/>
      </w:pPr>
      <w:r>
        <w:t>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417E7A" w:rsidRDefault="00A224F3">
      <w:pPr>
        <w:pStyle w:val="11"/>
        <w:framePr w:w="9365" w:h="11648" w:hRule="exact" w:wrap="around" w:vAnchor="page" w:hAnchor="page" w:x="1972" w:y="1219"/>
        <w:numPr>
          <w:ilvl w:val="2"/>
          <w:numId w:val="1"/>
        </w:numPr>
        <w:shd w:val="clear" w:color="auto" w:fill="auto"/>
        <w:tabs>
          <w:tab w:val="left" w:pos="1038"/>
        </w:tabs>
        <w:spacing w:before="0" w:after="0" w:line="322" w:lineRule="exact"/>
        <w:ind w:left="20" w:right="20" w:firstLine="720"/>
        <w:jc w:val="both"/>
      </w:pPr>
      <w:r>
        <w:t>Информация предоставляется пользователям информацией в устной форме во время приема. Указанная информация предоставляется также по телефонам специалистов Администрации (далее - специалист), уполномоченных на ее предоставление.</w:t>
      </w:r>
    </w:p>
    <w:p w:rsidR="00417E7A" w:rsidRDefault="00A224F3">
      <w:pPr>
        <w:pStyle w:val="11"/>
        <w:framePr w:w="9365" w:h="11648" w:hRule="exact" w:wrap="around" w:vAnchor="page" w:hAnchor="page" w:x="1972" w:y="1219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720"/>
        <w:jc w:val="both"/>
      </w:pPr>
      <w:r>
        <w:t>Информация о деятельности органов местного самоуправления предоставляется на бесплатной основе.</w:t>
      </w:r>
    </w:p>
    <w:p w:rsidR="00417E7A" w:rsidRDefault="00417E7A">
      <w:pPr>
        <w:pStyle w:val="11"/>
        <w:framePr w:w="9365" w:h="11648" w:hRule="exact" w:wrap="around" w:vAnchor="page" w:hAnchor="page" w:x="1972" w:y="1219"/>
        <w:shd w:val="clear" w:color="auto" w:fill="auto"/>
        <w:spacing w:before="0" w:after="0" w:line="322" w:lineRule="exact"/>
        <w:ind w:left="20" w:right="20" w:firstLine="720"/>
        <w:jc w:val="both"/>
      </w:pPr>
    </w:p>
    <w:p w:rsidR="00417E7A" w:rsidRDefault="00A224F3">
      <w:pPr>
        <w:pStyle w:val="20"/>
        <w:framePr w:w="9365" w:h="1602" w:hRule="exact" w:wrap="around" w:vAnchor="page" w:hAnchor="page" w:x="1972" w:y="13756"/>
        <w:shd w:val="clear" w:color="auto" w:fill="auto"/>
        <w:spacing w:before="0" w:after="309" w:line="250" w:lineRule="exact"/>
        <w:ind w:left="460"/>
        <w:jc w:val="left"/>
      </w:pPr>
      <w:bookmarkStart w:id="4" w:name="bookmark6"/>
      <w:r>
        <w:t>3. Опубликование информации в средствах массовой информации</w:t>
      </w:r>
      <w:bookmarkEnd w:id="4"/>
    </w:p>
    <w:p w:rsidR="00417E7A" w:rsidRDefault="00A224F3">
      <w:pPr>
        <w:pStyle w:val="11"/>
        <w:framePr w:w="9365" w:h="1602" w:hRule="exact" w:wrap="around" w:vAnchor="page" w:hAnchor="page" w:x="1972" w:y="13756"/>
        <w:shd w:val="clear" w:color="auto" w:fill="auto"/>
        <w:spacing w:before="0" w:after="0" w:line="317" w:lineRule="exact"/>
        <w:ind w:left="20" w:right="20" w:firstLine="720"/>
        <w:jc w:val="both"/>
      </w:pPr>
      <w:r>
        <w:t xml:space="preserve">1. Органы местного самоуправления публикуют в средствах массовой информации принятые (изданные) ими муниципальные правовые акты, а также информацию, </w:t>
      </w:r>
      <w:proofErr w:type="gramStart"/>
      <w:r>
        <w:t>требования</w:t>
      </w:r>
      <w:proofErr w:type="gramEnd"/>
      <w:r>
        <w:t xml:space="preserve"> по опубликованию которой предусмотрены</w:t>
      </w:r>
    </w:p>
    <w:p w:rsidR="00417E7A" w:rsidRDefault="00417E7A">
      <w:pPr>
        <w:rPr>
          <w:sz w:val="2"/>
          <w:szCs w:val="2"/>
        </w:rPr>
        <w:sectPr w:rsidR="00417E7A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417E7A" w:rsidRDefault="00A224F3">
      <w:pPr>
        <w:pStyle w:val="a6"/>
        <w:framePr w:wrap="around" w:vAnchor="page" w:hAnchor="page" w:x="6575" w:y="746"/>
        <w:shd w:val="clear" w:color="auto" w:fill="auto"/>
        <w:spacing w:line="180" w:lineRule="exact"/>
        <w:jc w:val="both"/>
      </w:pPr>
      <w:r>
        <w:rPr>
          <w:rStyle w:val="Sylfaen95pt"/>
        </w:rPr>
        <w:lastRenderedPageBreak/>
        <w:t>4</w:t>
      </w:r>
    </w:p>
    <w:p w:rsidR="00417E7A" w:rsidRDefault="00A224F3">
      <w:pPr>
        <w:pStyle w:val="11"/>
        <w:framePr w:w="9360" w:h="2634" w:hRule="exact" w:wrap="around" w:vAnchor="page" w:hAnchor="page" w:x="1972" w:y="1219"/>
        <w:shd w:val="clear" w:color="auto" w:fill="auto"/>
        <w:spacing w:before="0" w:after="0" w:line="322" w:lineRule="exact"/>
        <w:ind w:left="20" w:right="20"/>
        <w:jc w:val="both"/>
      </w:pPr>
      <w:r>
        <w:t>законом и (или) муниципальным правовым актом органа местного самоуправления.</w:t>
      </w:r>
    </w:p>
    <w:p w:rsidR="00417E7A" w:rsidRDefault="00A224F3">
      <w:pPr>
        <w:pStyle w:val="11"/>
        <w:framePr w:w="9360" w:h="2634" w:hRule="exact" w:wrap="around" w:vAnchor="page" w:hAnchor="page" w:x="1972" w:y="1219"/>
        <w:shd w:val="clear" w:color="auto" w:fill="auto"/>
        <w:spacing w:before="0" w:after="0" w:line="322" w:lineRule="exact"/>
        <w:ind w:left="20" w:right="20" w:firstLine="720"/>
        <w:jc w:val="both"/>
      </w:pPr>
      <w:r>
        <w:t>Органы местного самоуправления вправе опубликовывать также иную информацию о своей деятельности.</w:t>
      </w:r>
    </w:p>
    <w:p w:rsidR="00417E7A" w:rsidRDefault="00A224F3">
      <w:pPr>
        <w:pStyle w:val="11"/>
        <w:framePr w:w="9360" w:h="2634" w:hRule="exact" w:wrap="around" w:vAnchor="page" w:hAnchor="page" w:x="1972" w:y="1219"/>
        <w:shd w:val="clear" w:color="auto" w:fill="auto"/>
        <w:spacing w:before="0" w:after="0" w:line="322" w:lineRule="exact"/>
        <w:ind w:left="20" w:right="20" w:firstLine="720"/>
        <w:jc w:val="both"/>
      </w:pPr>
      <w:r>
        <w:t>2. Официальное опубликование муниципальных правовых актов органов местного самоуправления осуществляется в порядке,</w:t>
      </w:r>
      <w:r w:rsidR="000F3B31">
        <w:t xml:space="preserve"> установленном Уставом МО «</w:t>
      </w:r>
      <w:proofErr w:type="spellStart"/>
      <w:r w:rsidR="000F3B31">
        <w:t>Манжерокское</w:t>
      </w:r>
      <w:proofErr w:type="spellEnd"/>
      <w:r w:rsidR="000F3B31">
        <w:t xml:space="preserve"> сельское поселение</w:t>
      </w:r>
      <w:proofErr w:type="gramStart"/>
      <w:r w:rsidR="000F3B31">
        <w:t>».</w:t>
      </w:r>
      <w:r>
        <w:t>.</w:t>
      </w:r>
      <w:proofErr w:type="gramEnd"/>
    </w:p>
    <w:p w:rsidR="00417E7A" w:rsidRDefault="00A224F3">
      <w:pPr>
        <w:pStyle w:val="20"/>
        <w:framePr w:w="9360" w:h="10900" w:hRule="exact" w:wrap="around" w:vAnchor="page" w:hAnchor="page" w:x="1972" w:y="4736"/>
        <w:shd w:val="clear" w:color="auto" w:fill="auto"/>
        <w:spacing w:before="0" w:after="250" w:line="250" w:lineRule="exact"/>
        <w:ind w:left="1460"/>
        <w:jc w:val="left"/>
      </w:pPr>
      <w:bookmarkStart w:id="5" w:name="bookmark7"/>
      <w:r>
        <w:t>4. Размещение информации на официальном сайте</w:t>
      </w:r>
      <w:bookmarkEnd w:id="5"/>
    </w:p>
    <w:p w:rsidR="00417E7A" w:rsidRDefault="00A224F3">
      <w:pPr>
        <w:pStyle w:val="11"/>
        <w:framePr w:w="9360" w:h="10900" w:hRule="exact" w:wrap="around" w:vAnchor="page" w:hAnchor="page" w:x="1972" w:y="4736"/>
        <w:numPr>
          <w:ilvl w:val="3"/>
          <w:numId w:val="1"/>
        </w:numPr>
        <w:shd w:val="clear" w:color="auto" w:fill="auto"/>
        <w:tabs>
          <w:tab w:val="left" w:pos="1398"/>
        </w:tabs>
        <w:spacing w:before="0" w:after="0" w:line="322" w:lineRule="exact"/>
        <w:ind w:left="20" w:right="20" w:firstLine="720"/>
        <w:jc w:val="both"/>
      </w:pPr>
      <w:r>
        <w:t>Перечень информации утверждается правовым актом Администрации и должен определять состав информации в соответствии со статьей 13 Федерального закона «Об обеспечении доступа к информации о деятельности государственных органов и органов местного самоуправления».</w:t>
      </w:r>
    </w:p>
    <w:p w:rsidR="00417E7A" w:rsidRDefault="00A224F3">
      <w:pPr>
        <w:pStyle w:val="11"/>
        <w:framePr w:w="9360" w:h="10900" w:hRule="exact" w:wrap="around" w:vAnchor="page" w:hAnchor="page" w:x="1972" w:y="4736"/>
        <w:numPr>
          <w:ilvl w:val="3"/>
          <w:numId w:val="1"/>
        </w:numPr>
        <w:shd w:val="clear" w:color="auto" w:fill="auto"/>
        <w:tabs>
          <w:tab w:val="left" w:pos="1311"/>
        </w:tabs>
        <w:spacing w:before="0" w:after="0" w:line="322" w:lineRule="exact"/>
        <w:ind w:left="20" w:right="20" w:firstLine="720"/>
        <w:jc w:val="both"/>
      </w:pPr>
      <w:proofErr w:type="gramStart"/>
      <w:r>
        <w:t>Предусмотренная</w:t>
      </w:r>
      <w:proofErr w:type="gramEnd"/>
      <w:r>
        <w:t xml:space="preserve">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417E7A" w:rsidRDefault="00A224F3">
      <w:pPr>
        <w:pStyle w:val="11"/>
        <w:framePr w:w="9360" w:h="10900" w:hRule="exact" w:wrap="around" w:vAnchor="page" w:hAnchor="page" w:x="1972" w:y="4736"/>
        <w:shd w:val="clear" w:color="auto" w:fill="auto"/>
        <w:spacing w:before="0" w:after="0" w:line="322" w:lineRule="exact"/>
        <w:ind w:left="20" w:right="20" w:firstLine="720"/>
        <w:jc w:val="both"/>
      </w:pPr>
      <w:r>
        <w:t>Иные документы размещаются с указанием их вида, даты и других обязательных реквизитов.</w:t>
      </w:r>
    </w:p>
    <w:p w:rsidR="00417E7A" w:rsidRDefault="00A224F3">
      <w:pPr>
        <w:pStyle w:val="11"/>
        <w:framePr w:w="9360" w:h="10900" w:hRule="exact" w:wrap="around" w:vAnchor="page" w:hAnchor="page" w:x="1972" w:y="4736"/>
        <w:numPr>
          <w:ilvl w:val="3"/>
          <w:numId w:val="1"/>
        </w:numPr>
        <w:shd w:val="clear" w:color="auto" w:fill="auto"/>
        <w:tabs>
          <w:tab w:val="left" w:pos="1076"/>
        </w:tabs>
        <w:spacing w:before="0" w:after="0" w:line="322" w:lineRule="exact"/>
        <w:ind w:left="20" w:right="20"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информации, подлежащей размещению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417E7A" w:rsidRDefault="00A224F3">
      <w:pPr>
        <w:pStyle w:val="11"/>
        <w:framePr w:w="9360" w:h="10900" w:hRule="exact" w:wrap="around" w:vAnchor="page" w:hAnchor="page" w:x="1972" w:y="4736"/>
        <w:numPr>
          <w:ilvl w:val="3"/>
          <w:numId w:val="1"/>
        </w:numPr>
        <w:shd w:val="clear" w:color="auto" w:fill="auto"/>
        <w:tabs>
          <w:tab w:val="left" w:pos="1042"/>
        </w:tabs>
        <w:spacing w:before="0" w:after="0" w:line="322" w:lineRule="exact"/>
        <w:ind w:left="20" w:right="20" w:firstLine="720"/>
        <w:jc w:val="both"/>
      </w:pPr>
      <w:r>
        <w:t>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417E7A" w:rsidRDefault="00A224F3">
      <w:pPr>
        <w:pStyle w:val="11"/>
        <w:framePr w:w="9360" w:h="10900" w:hRule="exact" w:wrap="around" w:vAnchor="page" w:hAnchor="page" w:x="1972" w:y="4736"/>
        <w:numPr>
          <w:ilvl w:val="3"/>
          <w:numId w:val="1"/>
        </w:numPr>
        <w:shd w:val="clear" w:color="auto" w:fill="auto"/>
        <w:tabs>
          <w:tab w:val="left" w:pos="1086"/>
        </w:tabs>
        <w:spacing w:before="0" w:after="0" w:line="322" w:lineRule="exact"/>
        <w:ind w:left="20" w:right="20" w:firstLine="720"/>
        <w:jc w:val="both"/>
      </w:pPr>
      <w:r>
        <w:t>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417E7A" w:rsidRDefault="00A224F3">
      <w:pPr>
        <w:pStyle w:val="11"/>
        <w:framePr w:w="9360" w:h="10900" w:hRule="exact" w:wrap="around" w:vAnchor="page" w:hAnchor="page" w:x="1972" w:y="4736"/>
        <w:numPr>
          <w:ilvl w:val="3"/>
          <w:numId w:val="1"/>
        </w:numPr>
        <w:shd w:val="clear" w:color="auto" w:fill="auto"/>
        <w:tabs>
          <w:tab w:val="left" w:pos="1105"/>
        </w:tabs>
        <w:spacing w:before="0" w:after="0" w:line="322" w:lineRule="exact"/>
        <w:ind w:left="20" w:right="20" w:firstLine="720"/>
        <w:jc w:val="both"/>
      </w:pPr>
      <w:r>
        <w:t>Пользователю должна предоставляться наглядная информация о структуре официального сайта.</w:t>
      </w:r>
    </w:p>
    <w:p w:rsidR="00417E7A" w:rsidRDefault="00A224F3">
      <w:pPr>
        <w:pStyle w:val="11"/>
        <w:framePr w:w="9360" w:h="10900" w:hRule="exact" w:wrap="around" w:vAnchor="page" w:hAnchor="page" w:x="1972" w:y="4736"/>
        <w:numPr>
          <w:ilvl w:val="3"/>
          <w:numId w:val="1"/>
        </w:numPr>
        <w:shd w:val="clear" w:color="auto" w:fill="auto"/>
        <w:tabs>
          <w:tab w:val="left" w:pos="1086"/>
        </w:tabs>
        <w:spacing w:before="0" w:after="0" w:line="322" w:lineRule="exact"/>
        <w:ind w:left="20" w:right="20" w:firstLine="720"/>
        <w:jc w:val="both"/>
      </w:pPr>
      <w:r>
        <w:t>Технологические и программные средства ведения сайта должны обеспечивать:</w:t>
      </w:r>
    </w:p>
    <w:p w:rsidR="00417E7A" w:rsidRDefault="00A224F3">
      <w:pPr>
        <w:pStyle w:val="11"/>
        <w:framePr w:w="9360" w:h="10900" w:hRule="exact" w:wrap="around" w:vAnchor="page" w:hAnchor="page" w:x="1972" w:y="4736"/>
        <w:shd w:val="clear" w:color="auto" w:fill="auto"/>
        <w:tabs>
          <w:tab w:val="left" w:pos="1110"/>
        </w:tabs>
        <w:spacing w:before="0" w:after="0" w:line="322" w:lineRule="exact"/>
        <w:ind w:left="20" w:right="20" w:firstLine="720"/>
        <w:jc w:val="both"/>
      </w:pPr>
      <w:r>
        <w:t>а)</w:t>
      </w:r>
      <w:r>
        <w:tab/>
        <w:t>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417E7A" w:rsidRDefault="00A224F3">
      <w:pPr>
        <w:pStyle w:val="11"/>
        <w:framePr w:w="9360" w:h="10900" w:hRule="exact" w:wrap="around" w:vAnchor="page" w:hAnchor="page" w:x="1972" w:y="4736"/>
        <w:shd w:val="clear" w:color="auto" w:fill="auto"/>
        <w:tabs>
          <w:tab w:val="left" w:pos="1182"/>
        </w:tabs>
        <w:spacing w:before="0" w:after="0" w:line="322" w:lineRule="exact"/>
        <w:ind w:left="20" w:right="20" w:firstLine="720"/>
        <w:jc w:val="both"/>
      </w:pPr>
      <w:r>
        <w:t>б)</w:t>
      </w:r>
      <w:r>
        <w:tab/>
        <w:t>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417E7A" w:rsidRDefault="00417E7A">
      <w:pPr>
        <w:rPr>
          <w:sz w:val="2"/>
          <w:szCs w:val="2"/>
        </w:rPr>
        <w:sectPr w:rsidR="00417E7A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417E7A" w:rsidRDefault="00A224F3">
      <w:pPr>
        <w:pStyle w:val="a6"/>
        <w:framePr w:wrap="around" w:vAnchor="page" w:hAnchor="page" w:x="6580" w:y="746"/>
        <w:shd w:val="clear" w:color="auto" w:fill="auto"/>
        <w:spacing w:line="180" w:lineRule="exact"/>
        <w:jc w:val="both"/>
      </w:pPr>
      <w:r>
        <w:rPr>
          <w:rStyle w:val="Sylfaen95pt"/>
        </w:rPr>
        <w:lastRenderedPageBreak/>
        <w:t>5</w:t>
      </w:r>
    </w:p>
    <w:p w:rsidR="00417E7A" w:rsidRDefault="00A224F3">
      <w:pPr>
        <w:pStyle w:val="11"/>
        <w:framePr w:w="9360" w:h="1986" w:hRule="exact" w:wrap="around" w:vAnchor="page" w:hAnchor="page" w:x="1972" w:y="1219"/>
        <w:shd w:val="clear" w:color="auto" w:fill="auto"/>
        <w:tabs>
          <w:tab w:val="left" w:pos="1052"/>
        </w:tabs>
        <w:spacing w:before="0" w:after="0" w:line="322" w:lineRule="exact"/>
        <w:ind w:left="20" w:right="20" w:firstLine="720"/>
        <w:jc w:val="both"/>
      </w:pPr>
      <w:r>
        <w:t>в)</w:t>
      </w:r>
      <w:r>
        <w:tab/>
        <w:t>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417E7A" w:rsidRDefault="00A224F3">
      <w:pPr>
        <w:pStyle w:val="11"/>
        <w:framePr w:w="9360" w:h="1986" w:hRule="exact" w:wrap="around" w:vAnchor="page" w:hAnchor="page" w:x="1972" w:y="1219"/>
        <w:shd w:val="clear" w:color="auto" w:fill="auto"/>
        <w:spacing w:before="0" w:after="0" w:line="322" w:lineRule="exact"/>
        <w:ind w:left="20" w:firstLine="720"/>
        <w:jc w:val="both"/>
      </w:pPr>
      <w:r>
        <w:t>8. Информация на официальном сайте размещается на русском языке.</w:t>
      </w:r>
    </w:p>
    <w:p w:rsidR="00417E7A" w:rsidRDefault="00A224F3">
      <w:pPr>
        <w:pStyle w:val="20"/>
        <w:framePr w:w="9360" w:h="11597" w:hRule="exact" w:wrap="around" w:vAnchor="page" w:hAnchor="page" w:x="1972" w:y="4040"/>
        <w:shd w:val="clear" w:color="auto" w:fill="auto"/>
        <w:spacing w:before="0" w:after="236" w:line="317" w:lineRule="exact"/>
        <w:ind w:left="20"/>
      </w:pPr>
      <w:bookmarkStart w:id="6" w:name="bookmark8"/>
      <w:r>
        <w:t>5. Ознакомление с информацией о деятельности органов местного самоуправления в помещениях, занимаемых указанными органами</w:t>
      </w:r>
      <w:bookmarkEnd w:id="6"/>
      <w:r w:rsidR="000F3B31">
        <w:t>.</w:t>
      </w:r>
    </w:p>
    <w:p w:rsidR="00417E7A" w:rsidRDefault="00A224F3">
      <w:pPr>
        <w:pStyle w:val="11"/>
        <w:framePr w:w="9360" w:h="11597" w:hRule="exact" w:wrap="around" w:vAnchor="page" w:hAnchor="page" w:x="1972" w:y="4040"/>
        <w:numPr>
          <w:ilvl w:val="4"/>
          <w:numId w:val="1"/>
        </w:numPr>
        <w:shd w:val="clear" w:color="auto" w:fill="auto"/>
        <w:tabs>
          <w:tab w:val="left" w:pos="1244"/>
        </w:tabs>
        <w:spacing w:before="0" w:after="0" w:line="322" w:lineRule="exact"/>
        <w:ind w:left="20" w:right="20" w:firstLine="720"/>
        <w:jc w:val="both"/>
      </w:pPr>
      <w:r>
        <w:t>Пользователи информации могут ознакомиться с текущей информацией о деятельности органов местного самоуправления, размещенной на информационных стендах и (или) технических средствах аналогичного назначения в помещениях, занимаемых указанными органами:</w:t>
      </w:r>
    </w:p>
    <w:p w:rsidR="00417E7A" w:rsidRDefault="00A224F3">
      <w:pPr>
        <w:pStyle w:val="11"/>
        <w:framePr w:w="9360" w:h="11597" w:hRule="exact" w:wrap="around" w:vAnchor="page" w:hAnchor="page" w:x="1972" w:y="4040"/>
        <w:numPr>
          <w:ilvl w:val="5"/>
          <w:numId w:val="1"/>
        </w:numPr>
        <w:shd w:val="clear" w:color="auto" w:fill="auto"/>
        <w:tabs>
          <w:tab w:val="left" w:pos="1167"/>
        </w:tabs>
        <w:spacing w:before="0" w:after="0" w:line="322" w:lineRule="exact"/>
        <w:ind w:left="20" w:right="20" w:firstLine="720"/>
        <w:jc w:val="both"/>
      </w:pPr>
      <w:r>
        <w:t>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417E7A" w:rsidRDefault="00A224F3">
      <w:pPr>
        <w:pStyle w:val="11"/>
        <w:framePr w:w="9360" w:h="11597" w:hRule="exact" w:wrap="around" w:vAnchor="page" w:hAnchor="page" w:x="1972" w:y="4040"/>
        <w:numPr>
          <w:ilvl w:val="5"/>
          <w:numId w:val="1"/>
        </w:numPr>
        <w:shd w:val="clear" w:color="auto" w:fill="auto"/>
        <w:tabs>
          <w:tab w:val="left" w:pos="1076"/>
        </w:tabs>
        <w:spacing w:before="0" w:after="0" w:line="322" w:lineRule="exact"/>
        <w:ind w:left="20" w:right="20" w:firstLine="720"/>
        <w:jc w:val="both"/>
      </w:pPr>
      <w:r>
        <w:t>об условиях и порядке получения информации от органа местного самоуправления;</w:t>
      </w:r>
    </w:p>
    <w:p w:rsidR="00417E7A" w:rsidRDefault="00A224F3">
      <w:pPr>
        <w:pStyle w:val="11"/>
        <w:framePr w:w="9360" w:h="11597" w:hRule="exact" w:wrap="around" w:vAnchor="page" w:hAnchor="page" w:x="1972" w:y="4040"/>
        <w:numPr>
          <w:ilvl w:val="5"/>
          <w:numId w:val="1"/>
        </w:numPr>
        <w:shd w:val="clear" w:color="auto" w:fill="auto"/>
        <w:tabs>
          <w:tab w:val="left" w:pos="1417"/>
        </w:tabs>
        <w:spacing w:before="0" w:after="0" w:line="322" w:lineRule="exact"/>
        <w:ind w:left="20" w:right="20" w:firstLine="720"/>
        <w:jc w:val="both"/>
      </w:pPr>
      <w:r>
        <w:t>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417E7A" w:rsidRDefault="00A224F3">
      <w:pPr>
        <w:pStyle w:val="11"/>
        <w:framePr w:w="9360" w:h="11597" w:hRule="exact" w:wrap="around" w:vAnchor="page" w:hAnchor="page" w:x="1972" w:y="4040"/>
        <w:numPr>
          <w:ilvl w:val="4"/>
          <w:numId w:val="1"/>
        </w:numPr>
        <w:shd w:val="clear" w:color="auto" w:fill="auto"/>
        <w:tabs>
          <w:tab w:val="left" w:pos="1196"/>
        </w:tabs>
        <w:spacing w:before="0" w:after="0" w:line="322" w:lineRule="exact"/>
        <w:ind w:left="20" w:right="20" w:firstLine="720"/>
        <w:jc w:val="both"/>
      </w:pPr>
      <w:r>
        <w:t>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запрос, содержащий сведения, определенные разделом 6 настоящего Порядка, а также перечень запрашиваемой информации о деятельности органа местного самоуправления. Не позднее 30 дней после дня получения указанного запроса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</w:t>
      </w:r>
    </w:p>
    <w:p w:rsidR="00417E7A" w:rsidRDefault="00417E7A" w:rsidP="000F3B31">
      <w:pPr>
        <w:pStyle w:val="11"/>
        <w:framePr w:w="9360" w:h="11597" w:hRule="exact" w:wrap="around" w:vAnchor="page" w:hAnchor="page" w:x="1972" w:y="4040"/>
        <w:shd w:val="clear" w:color="auto" w:fill="auto"/>
        <w:tabs>
          <w:tab w:val="left" w:pos="1028"/>
        </w:tabs>
        <w:spacing w:before="0" w:after="0" w:line="322" w:lineRule="exact"/>
        <w:ind w:left="20" w:right="20"/>
        <w:jc w:val="both"/>
      </w:pPr>
    </w:p>
    <w:p w:rsidR="00417E7A" w:rsidRDefault="00417E7A">
      <w:pPr>
        <w:rPr>
          <w:sz w:val="2"/>
          <w:szCs w:val="2"/>
        </w:rPr>
        <w:sectPr w:rsidR="00417E7A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417E7A" w:rsidRDefault="00A224F3">
      <w:pPr>
        <w:pStyle w:val="a6"/>
        <w:framePr w:wrap="around" w:vAnchor="page" w:hAnchor="page" w:x="6580" w:y="715"/>
        <w:shd w:val="clear" w:color="auto" w:fill="auto"/>
        <w:spacing w:line="180" w:lineRule="exact"/>
        <w:jc w:val="both"/>
      </w:pPr>
      <w:r>
        <w:rPr>
          <w:rStyle w:val="Sylfaen95pt"/>
        </w:rPr>
        <w:lastRenderedPageBreak/>
        <w:t>6</w:t>
      </w:r>
    </w:p>
    <w:p w:rsidR="00417E7A" w:rsidRDefault="00A224F3">
      <w:pPr>
        <w:pStyle w:val="20"/>
        <w:framePr w:w="9374" w:h="13857" w:hRule="exact" w:wrap="around" w:vAnchor="page" w:hAnchor="page" w:x="1962" w:y="1797"/>
        <w:shd w:val="clear" w:color="auto" w:fill="auto"/>
        <w:spacing w:before="0" w:after="240"/>
      </w:pPr>
      <w:bookmarkStart w:id="7" w:name="bookmark9"/>
      <w:r>
        <w:t>6. Предоставление информации по письменному запросу и запросу, поступившему через официальный сайт</w:t>
      </w:r>
      <w:bookmarkEnd w:id="7"/>
    </w:p>
    <w:p w:rsidR="00417E7A" w:rsidRDefault="00A224F3">
      <w:pPr>
        <w:pStyle w:val="11"/>
        <w:framePr w:w="9374" w:h="13857" w:hRule="exact" w:wrap="around" w:vAnchor="page" w:hAnchor="page" w:x="1962" w:y="1797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 w:line="322" w:lineRule="exact"/>
        <w:ind w:left="20" w:right="20" w:firstLine="720"/>
        <w:jc w:val="both"/>
      </w:pPr>
      <w:proofErr w:type="gramStart"/>
      <w:r>
        <w:t>В запросе 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</w:t>
      </w:r>
      <w:proofErr w:type="gramEnd"/>
      <w:r>
        <w:t xml:space="preserve"> Анонимные запросы не рассматриваются. 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417E7A" w:rsidRDefault="00A224F3">
      <w:pPr>
        <w:pStyle w:val="11"/>
        <w:framePr w:w="9374" w:h="13857" w:hRule="exact" w:wrap="around" w:vAnchor="page" w:hAnchor="page" w:x="1962" w:y="1797"/>
        <w:numPr>
          <w:ilvl w:val="0"/>
          <w:numId w:val="2"/>
        </w:numPr>
        <w:shd w:val="clear" w:color="auto" w:fill="auto"/>
        <w:tabs>
          <w:tab w:val="left" w:pos="1105"/>
        </w:tabs>
        <w:spacing w:before="0" w:after="0" w:line="322" w:lineRule="exact"/>
        <w:ind w:left="20" w:right="20" w:firstLine="720"/>
        <w:jc w:val="both"/>
      </w:pPr>
      <w:r>
        <w:t>Запрос составляется на русском языке. Запрос, составленный на иностранном языке,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417E7A" w:rsidRPr="004C0A1A" w:rsidRDefault="00A224F3">
      <w:pPr>
        <w:pStyle w:val="11"/>
        <w:framePr w:w="9374" w:h="13857" w:hRule="exact" w:wrap="around" w:vAnchor="page" w:hAnchor="page" w:x="1962" w:y="1797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 w:line="322" w:lineRule="exact"/>
        <w:ind w:left="20" w:right="20" w:firstLine="720"/>
        <w:jc w:val="both"/>
      </w:pPr>
      <w:r w:rsidRPr="004C0A1A">
        <w:t>Запрос, поступивший в орган местного самоуправления по почтовой связи, по факсу или лично, регистрируется в течение трех дней со дня его поступления в журнале письменных запросов с указанием даты и времени поступления.</w:t>
      </w:r>
    </w:p>
    <w:p w:rsidR="00417E7A" w:rsidRDefault="00A224F3">
      <w:pPr>
        <w:pStyle w:val="11"/>
        <w:framePr w:w="9374" w:h="13857" w:hRule="exact" w:wrap="around" w:vAnchor="page" w:hAnchor="page" w:x="1962" w:y="1797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0" w:line="322" w:lineRule="exact"/>
        <w:ind w:left="20" w:firstLine="720"/>
        <w:jc w:val="both"/>
      </w:pPr>
      <w:r>
        <w:t>Поступившие запросы рассматриваются специалистами.</w:t>
      </w:r>
    </w:p>
    <w:p w:rsidR="00417E7A" w:rsidRDefault="00A224F3">
      <w:pPr>
        <w:pStyle w:val="11"/>
        <w:framePr w:w="9374" w:h="13857" w:hRule="exact" w:wrap="around" w:vAnchor="page" w:hAnchor="page" w:x="1962" w:y="1797"/>
        <w:numPr>
          <w:ilvl w:val="0"/>
          <w:numId w:val="2"/>
        </w:numPr>
        <w:shd w:val="clear" w:color="auto" w:fill="auto"/>
        <w:tabs>
          <w:tab w:val="left" w:pos="1206"/>
        </w:tabs>
        <w:spacing w:before="0" w:after="0" w:line="322" w:lineRule="exact"/>
        <w:ind w:left="20" w:right="20" w:firstLine="720"/>
        <w:jc w:val="both"/>
      </w:pPr>
      <w:r>
        <w:t>Специалисты вправе уточнять содержание запроса в целях предоставления пользователю необходимой информации.</w:t>
      </w:r>
    </w:p>
    <w:p w:rsidR="00417E7A" w:rsidRDefault="00A224F3">
      <w:pPr>
        <w:pStyle w:val="11"/>
        <w:framePr w:w="9374" w:h="13857" w:hRule="exact" w:wrap="around" w:vAnchor="page" w:hAnchor="page" w:x="1962" w:y="1797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 w:line="322" w:lineRule="exact"/>
        <w:ind w:left="20" w:right="20" w:firstLine="720"/>
        <w:jc w:val="both"/>
      </w:pPr>
      <w:r>
        <w:t>Запрос, подлежит рассмотрению в тридцатидневный срок со дня его получения, если иное не предусмотрено законодательством Российской Федерации. В случае</w:t>
      </w:r>
      <w:proofErr w:type="gramStart"/>
      <w:r>
        <w:t>,</w:t>
      </w:r>
      <w:proofErr w:type="gramEnd"/>
      <w: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</w:p>
    <w:p w:rsidR="00417E7A" w:rsidRDefault="00A224F3">
      <w:pPr>
        <w:pStyle w:val="11"/>
        <w:framePr w:w="9374" w:h="13857" w:hRule="exact" w:wrap="around" w:vAnchor="page" w:hAnchor="page" w:x="1962" w:y="1797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322" w:lineRule="exact"/>
        <w:ind w:left="20" w:right="20" w:firstLine="720"/>
        <w:jc w:val="both"/>
      </w:pPr>
      <w:proofErr w:type="gramStart"/>
      <w:r>
        <w:t>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</w:t>
      </w:r>
      <w:proofErr w:type="gramEnd"/>
    </w:p>
    <w:p w:rsidR="00417E7A" w:rsidRDefault="00A224F3">
      <w:pPr>
        <w:pStyle w:val="11"/>
        <w:framePr w:w="9374" w:h="13857" w:hRule="exact" w:wrap="around" w:vAnchor="page" w:hAnchor="page" w:x="1962" w:y="1797"/>
        <w:shd w:val="clear" w:color="auto" w:fill="auto"/>
        <w:spacing w:before="0" w:after="0" w:line="322" w:lineRule="exact"/>
        <w:ind w:left="20" w:right="20" w:firstLine="720"/>
        <w:jc w:val="both"/>
      </w:pPr>
      <w:r>
        <w:t>Ответ на запрос оформляется на бланке органа местного самоуправления (депутата Совета депутатов) в порядке, установленном для оформления документов в органе местного самоуправления.</w:t>
      </w:r>
    </w:p>
    <w:p w:rsidR="00417E7A" w:rsidRDefault="00A224F3">
      <w:pPr>
        <w:pStyle w:val="11"/>
        <w:framePr w:w="9374" w:h="13857" w:hRule="exact" w:wrap="around" w:vAnchor="page" w:hAnchor="page" w:x="1962" w:y="1797"/>
        <w:numPr>
          <w:ilvl w:val="0"/>
          <w:numId w:val="2"/>
        </w:numPr>
        <w:shd w:val="clear" w:color="auto" w:fill="auto"/>
        <w:tabs>
          <w:tab w:val="left" w:pos="1225"/>
        </w:tabs>
        <w:spacing w:before="0" w:after="0" w:line="322" w:lineRule="exact"/>
        <w:ind w:left="20" w:right="20" w:firstLine="720"/>
        <w:jc w:val="both"/>
      </w:pPr>
      <w:r>
        <w:t xml:space="preserve">Органы местного самоуправления вправе не предоставлять информацию, если эта информация опубликована в средствах массовой информации или размещена на официальном сайте. В этом случае в ответе на запрос указываются название, дата выхода и номер средства </w:t>
      </w:r>
      <w:proofErr w:type="gramStart"/>
      <w:r>
        <w:t>массовой</w:t>
      </w:r>
      <w:proofErr w:type="gramEnd"/>
    </w:p>
    <w:p w:rsidR="00417E7A" w:rsidRDefault="00417E7A">
      <w:pPr>
        <w:rPr>
          <w:sz w:val="2"/>
          <w:szCs w:val="2"/>
        </w:rPr>
        <w:sectPr w:rsidR="00417E7A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417E7A" w:rsidRDefault="00A224F3">
      <w:pPr>
        <w:pStyle w:val="a6"/>
        <w:framePr w:wrap="around" w:vAnchor="page" w:hAnchor="page" w:x="6580" w:y="746"/>
        <w:shd w:val="clear" w:color="auto" w:fill="auto"/>
        <w:spacing w:line="180" w:lineRule="exact"/>
        <w:jc w:val="both"/>
      </w:pPr>
      <w:r>
        <w:rPr>
          <w:rStyle w:val="Sylfaen95pt"/>
        </w:rPr>
        <w:lastRenderedPageBreak/>
        <w:t>7</w:t>
      </w:r>
    </w:p>
    <w:p w:rsidR="00417E7A" w:rsidRDefault="00A224F3">
      <w:pPr>
        <w:pStyle w:val="11"/>
        <w:framePr w:w="9360" w:h="5529" w:hRule="exact" w:wrap="around" w:vAnchor="page" w:hAnchor="page" w:x="1972" w:y="1219"/>
        <w:shd w:val="clear" w:color="auto" w:fill="auto"/>
        <w:spacing w:before="0" w:after="0" w:line="322" w:lineRule="exact"/>
        <w:ind w:left="20" w:right="20"/>
        <w:jc w:val="both"/>
      </w:pPr>
      <w:proofErr w:type="gramStart"/>
      <w:r>
        <w:t>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proofErr w:type="gramEnd"/>
    </w:p>
    <w:p w:rsidR="00417E7A" w:rsidRDefault="00A224F3">
      <w:pPr>
        <w:pStyle w:val="11"/>
        <w:framePr w:w="9360" w:h="5529" w:hRule="exact" w:wrap="around" w:vAnchor="page" w:hAnchor="page" w:x="1972" w:y="1219"/>
        <w:numPr>
          <w:ilvl w:val="0"/>
          <w:numId w:val="2"/>
        </w:numPr>
        <w:shd w:val="clear" w:color="auto" w:fill="auto"/>
        <w:tabs>
          <w:tab w:val="left" w:pos="1057"/>
        </w:tabs>
        <w:spacing w:before="0" w:after="0" w:line="322" w:lineRule="exact"/>
        <w:ind w:left="20" w:right="20" w:firstLine="720"/>
        <w:jc w:val="both"/>
      </w:pPr>
      <w:r>
        <w:t>Запрос, поступивший через официальный сайт или по электронной почте, переносится на бумажный носитель и рассматривается как письменный запрос.</w:t>
      </w:r>
    </w:p>
    <w:p w:rsidR="00417E7A" w:rsidRDefault="00A224F3">
      <w:pPr>
        <w:pStyle w:val="11"/>
        <w:framePr w:w="9360" w:h="5529" w:hRule="exact" w:wrap="around" w:vAnchor="page" w:hAnchor="page" w:x="1972" w:y="1219"/>
        <w:numPr>
          <w:ilvl w:val="0"/>
          <w:numId w:val="2"/>
        </w:numPr>
        <w:shd w:val="clear" w:color="auto" w:fill="auto"/>
        <w:tabs>
          <w:tab w:val="left" w:pos="1350"/>
        </w:tabs>
        <w:spacing w:before="0" w:after="0" w:line="322" w:lineRule="exact"/>
        <w:ind w:left="20" w:right="20" w:firstLine="720"/>
        <w:jc w:val="both"/>
      </w:pPr>
      <w:r>
        <w:t>Запрос, не относящийся к деятельности органов местного самоуправления,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417E7A" w:rsidRDefault="00A224F3">
      <w:pPr>
        <w:pStyle w:val="20"/>
        <w:framePr w:w="9360" w:h="5740" w:hRule="exact" w:wrap="around" w:vAnchor="page" w:hAnchor="page" w:x="1972" w:y="7640"/>
        <w:shd w:val="clear" w:color="auto" w:fill="auto"/>
        <w:spacing w:before="0" w:after="245" w:line="250" w:lineRule="exact"/>
      </w:pPr>
      <w:bookmarkStart w:id="8" w:name="bookmark10"/>
      <w:r>
        <w:t>7. Предоставление информации по устному запросу</w:t>
      </w:r>
      <w:bookmarkEnd w:id="8"/>
    </w:p>
    <w:p w:rsidR="00417E7A" w:rsidRPr="004C0A1A" w:rsidRDefault="00A224F3">
      <w:pPr>
        <w:pStyle w:val="11"/>
        <w:framePr w:w="9360" w:h="5740" w:hRule="exact" w:wrap="around" w:vAnchor="page" w:hAnchor="page" w:x="1972" w:y="7640"/>
        <w:numPr>
          <w:ilvl w:val="1"/>
          <w:numId w:val="2"/>
        </w:numPr>
        <w:shd w:val="clear" w:color="auto" w:fill="auto"/>
        <w:tabs>
          <w:tab w:val="left" w:pos="1095"/>
        </w:tabs>
        <w:spacing w:before="0" w:after="0" w:line="322" w:lineRule="exact"/>
        <w:ind w:left="20" w:right="20" w:firstLine="720"/>
        <w:jc w:val="both"/>
      </w:pPr>
      <w:r w:rsidRPr="004C0A1A">
        <w:t>Устный запрос подлежит регистрации в день его поступления в журнале устных запросов с указанием даты и времени поступления на приеме или по справочному телефону и касающийся деятельности органов местного самоуправления. При наличии информации, необходимой пользователю информацией, она ему предоставляется устно, о чем делается отметка в журнале устных запросов.</w:t>
      </w:r>
    </w:p>
    <w:p w:rsidR="00417E7A" w:rsidRDefault="00A224F3">
      <w:pPr>
        <w:pStyle w:val="11"/>
        <w:framePr w:w="9360" w:h="5740" w:hRule="exact" w:wrap="around" w:vAnchor="page" w:hAnchor="page" w:x="1972" w:y="7640"/>
        <w:shd w:val="clear" w:color="auto" w:fill="auto"/>
        <w:spacing w:before="0" w:after="0" w:line="322" w:lineRule="exact"/>
        <w:ind w:left="20" w:right="20" w:firstLine="720"/>
        <w:jc w:val="both"/>
      </w:pPr>
      <w:r>
        <w:t>В случае отсутствия информации для предоставления ее в устной форме, поступивший запрос обрабатывается в порядке, установленном для запросов, составленных в письменной форме, о чем сообщается пользователю информацией.</w:t>
      </w:r>
    </w:p>
    <w:p w:rsidR="00417E7A" w:rsidRDefault="00A224F3">
      <w:pPr>
        <w:pStyle w:val="11"/>
        <w:framePr w:w="9360" w:h="5740" w:hRule="exact" w:wrap="around" w:vAnchor="page" w:hAnchor="page" w:x="1972" w:y="7640"/>
        <w:numPr>
          <w:ilvl w:val="1"/>
          <w:numId w:val="2"/>
        </w:numPr>
        <w:shd w:val="clear" w:color="auto" w:fill="auto"/>
        <w:tabs>
          <w:tab w:val="left" w:pos="1138"/>
        </w:tabs>
        <w:spacing w:before="0" w:after="0" w:line="322" w:lineRule="exact"/>
        <w:ind w:left="20" w:right="20" w:firstLine="720"/>
        <w:jc w:val="both"/>
      </w:pPr>
      <w:r>
        <w:t>В случае если предоставление запрашиваемой информации не относится к деятельности органов местного самоуправления, пользователю информацией дается разъяснение, куда и в каком порядке ему следует обратиться.</w:t>
      </w:r>
    </w:p>
    <w:p w:rsidR="00417E7A" w:rsidRDefault="00A224F3">
      <w:pPr>
        <w:pStyle w:val="11"/>
        <w:framePr w:w="9360" w:h="5740" w:hRule="exact" w:wrap="around" w:vAnchor="page" w:hAnchor="page" w:x="1972" w:y="7640"/>
        <w:numPr>
          <w:ilvl w:val="1"/>
          <w:numId w:val="2"/>
        </w:numPr>
        <w:shd w:val="clear" w:color="auto" w:fill="auto"/>
        <w:tabs>
          <w:tab w:val="left" w:pos="1206"/>
        </w:tabs>
        <w:spacing w:before="0" w:after="0" w:line="322" w:lineRule="exact"/>
        <w:ind w:left="20" w:right="20" w:firstLine="720"/>
        <w:jc w:val="both"/>
      </w:pPr>
      <w:r>
        <w:t>На устный запрос на иностранном языке информация не предоставляется.</w:t>
      </w:r>
    </w:p>
    <w:p w:rsidR="00417E7A" w:rsidRDefault="00A224F3">
      <w:pPr>
        <w:pStyle w:val="20"/>
        <w:framePr w:w="9360" w:h="695" w:hRule="exact" w:wrap="around" w:vAnchor="page" w:hAnchor="page" w:x="1972" w:y="14174"/>
        <w:shd w:val="clear" w:color="auto" w:fill="auto"/>
        <w:spacing w:before="0"/>
        <w:ind w:left="67" w:right="63"/>
      </w:pPr>
      <w:bookmarkStart w:id="9" w:name="bookmark11"/>
      <w:r>
        <w:t>8. Основания, исключающие возможность предоставления информации</w:t>
      </w:r>
      <w:r>
        <w:br/>
        <w:t>о деятельности органов местного самоуправления</w:t>
      </w:r>
      <w:bookmarkEnd w:id="9"/>
    </w:p>
    <w:p w:rsidR="00417E7A" w:rsidRDefault="00417E7A">
      <w:pPr>
        <w:rPr>
          <w:sz w:val="2"/>
          <w:szCs w:val="2"/>
        </w:rPr>
        <w:sectPr w:rsidR="00417E7A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417E7A" w:rsidRDefault="00A224F3">
      <w:pPr>
        <w:pStyle w:val="a6"/>
        <w:framePr w:wrap="around" w:vAnchor="page" w:hAnchor="page" w:x="6580" w:y="746"/>
        <w:shd w:val="clear" w:color="auto" w:fill="auto"/>
        <w:spacing w:line="180" w:lineRule="exact"/>
        <w:jc w:val="both"/>
      </w:pPr>
      <w:r>
        <w:rPr>
          <w:rStyle w:val="Sylfaen95pt"/>
        </w:rPr>
        <w:lastRenderedPageBreak/>
        <w:t>8</w:t>
      </w:r>
    </w:p>
    <w:p w:rsidR="00417E7A" w:rsidRDefault="00A224F3">
      <w:pPr>
        <w:pStyle w:val="11"/>
        <w:framePr w:w="9365" w:h="8384" w:hRule="exact" w:wrap="around" w:vAnchor="page" w:hAnchor="page" w:x="1972" w:y="1219"/>
        <w:numPr>
          <w:ilvl w:val="2"/>
          <w:numId w:val="2"/>
        </w:numPr>
        <w:shd w:val="clear" w:color="auto" w:fill="auto"/>
        <w:tabs>
          <w:tab w:val="left" w:pos="1066"/>
        </w:tabs>
        <w:spacing w:before="0" w:after="244" w:line="322" w:lineRule="exact"/>
        <w:ind w:left="20" w:right="20" w:firstLine="720"/>
        <w:jc w:val="both"/>
      </w:pPr>
      <w:r>
        <w:t>Информация о деятельности органов местного самоуправления не предоставляется в случае, если:</w:t>
      </w:r>
    </w:p>
    <w:p w:rsidR="00417E7A" w:rsidRDefault="00A224F3">
      <w:pPr>
        <w:pStyle w:val="11"/>
        <w:framePr w:w="9365" w:h="8384" w:hRule="exact" w:wrap="around" w:vAnchor="page" w:hAnchor="page" w:x="1972" w:y="1219"/>
        <w:shd w:val="clear" w:color="auto" w:fill="auto"/>
        <w:tabs>
          <w:tab w:val="left" w:pos="1182"/>
        </w:tabs>
        <w:spacing w:before="0" w:after="0" w:line="317" w:lineRule="exact"/>
        <w:ind w:left="20" w:right="20" w:firstLine="720"/>
        <w:jc w:val="both"/>
      </w:pPr>
      <w:r>
        <w:t>а)</w:t>
      </w:r>
      <w:r>
        <w:tab/>
        <w:t>содержание запроса не позволяет установить запрашиваемую информацию о деятельности органов местного самоуправления;</w:t>
      </w:r>
    </w:p>
    <w:p w:rsidR="00417E7A" w:rsidRDefault="00A224F3">
      <w:pPr>
        <w:pStyle w:val="11"/>
        <w:framePr w:w="9365" w:h="8384" w:hRule="exact" w:wrap="around" w:vAnchor="page" w:hAnchor="page" w:x="1972" w:y="1219"/>
        <w:shd w:val="clear" w:color="auto" w:fill="auto"/>
        <w:tabs>
          <w:tab w:val="left" w:pos="1076"/>
        </w:tabs>
        <w:spacing w:before="0" w:after="0" w:line="322" w:lineRule="exact"/>
        <w:ind w:left="20" w:right="20" w:firstLine="720"/>
        <w:jc w:val="both"/>
      </w:pPr>
      <w:r>
        <w:t>б)</w:t>
      </w:r>
      <w:r>
        <w:tab/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417E7A" w:rsidRDefault="00A224F3">
      <w:pPr>
        <w:pStyle w:val="11"/>
        <w:framePr w:w="9365" w:h="8384" w:hRule="exact" w:wrap="around" w:vAnchor="page" w:hAnchor="page" w:x="1972" w:y="1219"/>
        <w:shd w:val="clear" w:color="auto" w:fill="auto"/>
        <w:tabs>
          <w:tab w:val="left" w:pos="1095"/>
        </w:tabs>
        <w:spacing w:before="0" w:after="0" w:line="322" w:lineRule="exact"/>
        <w:ind w:left="20" w:right="20" w:firstLine="720"/>
        <w:jc w:val="both"/>
      </w:pPr>
      <w:r>
        <w:t>в)</w:t>
      </w:r>
      <w:r>
        <w:tab/>
        <w:t>запрашиваемая информация не относится к деятельности органов местного самоуправления;</w:t>
      </w:r>
    </w:p>
    <w:p w:rsidR="00417E7A" w:rsidRDefault="00A224F3">
      <w:pPr>
        <w:pStyle w:val="11"/>
        <w:framePr w:w="9365" w:h="8384" w:hRule="exact" w:wrap="around" w:vAnchor="page" w:hAnchor="page" w:x="1972" w:y="1219"/>
        <w:shd w:val="clear" w:color="auto" w:fill="auto"/>
        <w:tabs>
          <w:tab w:val="left" w:pos="1018"/>
        </w:tabs>
        <w:spacing w:before="0" w:after="0" w:line="322" w:lineRule="exact"/>
        <w:ind w:left="20" w:firstLine="720"/>
        <w:jc w:val="both"/>
      </w:pPr>
      <w:r>
        <w:t>г)</w:t>
      </w:r>
      <w:r>
        <w:tab/>
        <w:t>запрашиваемая информация ограниченного доступа;</w:t>
      </w:r>
    </w:p>
    <w:p w:rsidR="00417E7A" w:rsidRDefault="00A224F3">
      <w:pPr>
        <w:pStyle w:val="11"/>
        <w:framePr w:w="9365" w:h="8384" w:hRule="exact" w:wrap="around" w:vAnchor="page" w:hAnchor="page" w:x="1972" w:y="1219"/>
        <w:shd w:val="clear" w:color="auto" w:fill="auto"/>
        <w:tabs>
          <w:tab w:val="left" w:pos="1124"/>
        </w:tabs>
        <w:spacing w:before="0" w:after="0" w:line="322" w:lineRule="exact"/>
        <w:ind w:left="20" w:right="20" w:firstLine="720"/>
        <w:jc w:val="both"/>
      </w:pPr>
      <w:proofErr w:type="spellStart"/>
      <w:r>
        <w:t>д</w:t>
      </w:r>
      <w:proofErr w:type="spellEnd"/>
      <w:r>
        <w:t>)</w:t>
      </w:r>
      <w:r>
        <w:tab/>
        <w:t>запрашиваемая информация ранее предоставлялась пользователю информацией;</w:t>
      </w:r>
    </w:p>
    <w:p w:rsidR="00417E7A" w:rsidRDefault="00A224F3">
      <w:pPr>
        <w:pStyle w:val="11"/>
        <w:framePr w:w="9365" w:h="8384" w:hRule="exact" w:wrap="around" w:vAnchor="page" w:hAnchor="page" w:x="1972" w:y="1219"/>
        <w:shd w:val="clear" w:color="auto" w:fill="auto"/>
        <w:tabs>
          <w:tab w:val="left" w:pos="1081"/>
        </w:tabs>
        <w:spacing w:before="0" w:after="0" w:line="322" w:lineRule="exact"/>
        <w:ind w:left="20" w:right="20" w:firstLine="720"/>
        <w:jc w:val="both"/>
      </w:pPr>
      <w:r>
        <w:t>е)</w:t>
      </w:r>
      <w:r>
        <w:tab/>
        <w:t>в запросе ставится вопрос о правовой оценке решений, принятых органами местного самоуправления, проведении анализа деятельности органов местного самоуправления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417E7A" w:rsidRDefault="00A224F3">
      <w:pPr>
        <w:pStyle w:val="11"/>
        <w:framePr w:w="9365" w:h="8384" w:hRule="exact" w:wrap="around" w:vAnchor="page" w:hAnchor="page" w:x="1972" w:y="1219"/>
        <w:numPr>
          <w:ilvl w:val="2"/>
          <w:numId w:val="2"/>
        </w:numPr>
        <w:shd w:val="clear" w:color="auto" w:fill="auto"/>
        <w:tabs>
          <w:tab w:val="left" w:pos="1038"/>
        </w:tabs>
        <w:spacing w:before="0" w:after="0" w:line="322" w:lineRule="exact"/>
        <w:ind w:left="20" w:right="20" w:firstLine="720"/>
        <w:jc w:val="both"/>
      </w:pPr>
      <w:r>
        <w:t>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предоставляется запрашиваемая общедоступная информация.</w:t>
      </w:r>
    </w:p>
    <w:p w:rsidR="00417E7A" w:rsidRDefault="00A224F3">
      <w:pPr>
        <w:pStyle w:val="20"/>
        <w:framePr w:w="9365" w:h="5159" w:hRule="exact" w:wrap="around" w:vAnchor="page" w:hAnchor="page" w:x="1972" w:y="10435"/>
        <w:shd w:val="clear" w:color="auto" w:fill="auto"/>
        <w:spacing w:before="0"/>
        <w:ind w:left="20" w:right="20" w:firstLine="380"/>
        <w:jc w:val="left"/>
      </w:pPr>
      <w:bookmarkStart w:id="10" w:name="bookmark12"/>
      <w:r>
        <w:t xml:space="preserve">9. </w:t>
      </w:r>
      <w:proofErr w:type="gramStart"/>
      <w:r>
        <w:t>Контроль за</w:t>
      </w:r>
      <w:proofErr w:type="gramEnd"/>
      <w:r>
        <w:t xml:space="preserve"> обеспечением доступа к информации о деятельности органов местного самоуправления и соблюдением порядка рассмотрения</w:t>
      </w:r>
      <w:bookmarkEnd w:id="10"/>
    </w:p>
    <w:p w:rsidR="00417E7A" w:rsidRDefault="00A224F3">
      <w:pPr>
        <w:pStyle w:val="20"/>
        <w:framePr w:w="9365" w:h="5159" w:hRule="exact" w:wrap="around" w:vAnchor="page" w:hAnchor="page" w:x="1972" w:y="10435"/>
        <w:shd w:val="clear" w:color="auto" w:fill="auto"/>
        <w:spacing w:before="0" w:after="240"/>
        <w:ind w:left="4120"/>
        <w:jc w:val="left"/>
      </w:pPr>
      <w:bookmarkStart w:id="11" w:name="bookmark13"/>
      <w:r>
        <w:t>запросов</w:t>
      </w:r>
      <w:bookmarkEnd w:id="11"/>
    </w:p>
    <w:p w:rsidR="00417E7A" w:rsidRDefault="00A224F3">
      <w:pPr>
        <w:pStyle w:val="11"/>
        <w:framePr w:w="9365" w:h="5159" w:hRule="exact" w:wrap="around" w:vAnchor="page" w:hAnchor="page" w:x="1972" w:y="10435"/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обеспечением доступа к информации о деятельности органов местного самоуправления осуществляет глава сельского поселения  в форме текущего (постоянного) контроля за соблюдением и исполнением должностными лицами органов местного самоуправления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самоуправления.</w:t>
      </w:r>
    </w:p>
    <w:p w:rsidR="00417E7A" w:rsidRDefault="00A224F3">
      <w:pPr>
        <w:pStyle w:val="11"/>
        <w:framePr w:w="9365" w:h="5159" w:hRule="exact" w:wrap="around" w:vAnchor="page" w:hAnchor="page" w:x="1972" w:y="10435"/>
        <w:shd w:val="clear" w:color="auto" w:fill="auto"/>
        <w:spacing w:before="0" w:after="0" w:line="322" w:lineRule="exact"/>
        <w:ind w:left="20" w:right="20" w:firstLine="720"/>
        <w:jc w:val="both"/>
      </w:pPr>
      <w:r>
        <w:t>2. 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либо в суд.</w:t>
      </w:r>
    </w:p>
    <w:p w:rsidR="00417E7A" w:rsidRDefault="00417E7A">
      <w:pPr>
        <w:rPr>
          <w:sz w:val="2"/>
          <w:szCs w:val="2"/>
        </w:rPr>
        <w:sectPr w:rsidR="00417E7A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417E7A" w:rsidRDefault="00A224F3">
      <w:pPr>
        <w:pStyle w:val="a6"/>
        <w:framePr w:wrap="around" w:vAnchor="page" w:hAnchor="page" w:x="6580" w:y="746"/>
        <w:shd w:val="clear" w:color="auto" w:fill="auto"/>
        <w:spacing w:line="180" w:lineRule="exact"/>
        <w:jc w:val="both"/>
      </w:pPr>
      <w:r>
        <w:rPr>
          <w:rStyle w:val="Sylfaen95pt"/>
        </w:rPr>
        <w:lastRenderedPageBreak/>
        <w:t>9</w:t>
      </w:r>
    </w:p>
    <w:p w:rsidR="00417E7A" w:rsidRDefault="00A224F3">
      <w:pPr>
        <w:pStyle w:val="11"/>
        <w:framePr w:w="9360" w:h="1660" w:hRule="exact" w:wrap="around" w:vAnchor="page" w:hAnchor="page" w:x="1972" w:y="1224"/>
        <w:shd w:val="clear" w:color="auto" w:fill="auto"/>
        <w:spacing w:before="0" w:after="0" w:line="322" w:lineRule="exact"/>
        <w:ind w:left="20" w:right="20" w:firstLine="720"/>
        <w:jc w:val="both"/>
      </w:pPr>
      <w:r>
        <w:t>3. Должностные лица органов местного самоуправления,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417E7A" w:rsidRDefault="00417E7A">
      <w:pPr>
        <w:rPr>
          <w:sz w:val="2"/>
          <w:szCs w:val="2"/>
        </w:rPr>
      </w:pPr>
    </w:p>
    <w:sectPr w:rsidR="00417E7A" w:rsidSect="00417E7A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706" w:rsidRDefault="00A51706" w:rsidP="00417E7A">
      <w:r>
        <w:separator/>
      </w:r>
    </w:p>
  </w:endnote>
  <w:endnote w:type="continuationSeparator" w:id="0">
    <w:p w:rsidR="00A51706" w:rsidRDefault="00A51706" w:rsidP="00417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706" w:rsidRDefault="00A51706"/>
  </w:footnote>
  <w:footnote w:type="continuationSeparator" w:id="0">
    <w:p w:rsidR="00A51706" w:rsidRDefault="00A5170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38F9"/>
    <w:multiLevelType w:val="multilevel"/>
    <w:tmpl w:val="1FAC5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EC07EE"/>
    <w:multiLevelType w:val="multilevel"/>
    <w:tmpl w:val="C9FC8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17E7A"/>
    <w:rsid w:val="000475EB"/>
    <w:rsid w:val="000E5DAD"/>
    <w:rsid w:val="000F3B31"/>
    <w:rsid w:val="00217CAC"/>
    <w:rsid w:val="003E315A"/>
    <w:rsid w:val="00417E7A"/>
    <w:rsid w:val="004C0A1A"/>
    <w:rsid w:val="0054331D"/>
    <w:rsid w:val="006362E9"/>
    <w:rsid w:val="0084477B"/>
    <w:rsid w:val="008E7C97"/>
    <w:rsid w:val="00900D06"/>
    <w:rsid w:val="009A78F7"/>
    <w:rsid w:val="00A0445E"/>
    <w:rsid w:val="00A224F3"/>
    <w:rsid w:val="00A51706"/>
    <w:rsid w:val="00CA6D8F"/>
    <w:rsid w:val="00CA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7E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7E7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17E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11"/>
    <w:rsid w:val="00417E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a5">
    <w:name w:val="Колонтитул_"/>
    <w:basedOn w:val="a0"/>
    <w:link w:val="a6"/>
    <w:rsid w:val="00417E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ylfaen95pt">
    <w:name w:val="Колонтитул + Sylfaen;9;5 pt;Полужирный"/>
    <w:basedOn w:val="a5"/>
    <w:rsid w:val="00417E7A"/>
    <w:rPr>
      <w:rFonts w:ascii="Sylfaen" w:eastAsia="Sylfaen" w:hAnsi="Sylfaen" w:cs="Sylfaen"/>
      <w:b/>
      <w:bCs/>
      <w:sz w:val="18"/>
      <w:szCs w:val="18"/>
    </w:rPr>
  </w:style>
  <w:style w:type="character" w:customStyle="1" w:styleId="2">
    <w:name w:val="Заголовок №2_"/>
    <w:basedOn w:val="a0"/>
    <w:link w:val="20"/>
    <w:rsid w:val="00417E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0">
    <w:name w:val="Заголовок №1"/>
    <w:basedOn w:val="a"/>
    <w:link w:val="1"/>
    <w:rsid w:val="00417E7A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Основной текст1"/>
    <w:basedOn w:val="a"/>
    <w:link w:val="a4"/>
    <w:rsid w:val="00417E7A"/>
    <w:pPr>
      <w:shd w:val="clear" w:color="auto" w:fill="FFFFFF"/>
      <w:spacing w:before="420" w:after="540" w:line="331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a6">
    <w:name w:val="Колонтитул"/>
    <w:basedOn w:val="a"/>
    <w:link w:val="a5"/>
    <w:rsid w:val="00417E7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rsid w:val="00417E7A"/>
    <w:pPr>
      <w:shd w:val="clear" w:color="auto" w:fill="FFFFFF"/>
      <w:spacing w:before="6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7">
    <w:name w:val="No Spacing"/>
    <w:qFormat/>
    <w:rsid w:val="00900D06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Галченкова</dc:creator>
  <cp:keywords/>
  <cp:lastModifiedBy>пользователь</cp:lastModifiedBy>
  <cp:revision>11</cp:revision>
  <cp:lastPrinted>2021-12-16T04:53:00Z</cp:lastPrinted>
  <dcterms:created xsi:type="dcterms:W3CDTF">2021-12-07T05:34:00Z</dcterms:created>
  <dcterms:modified xsi:type="dcterms:W3CDTF">2021-12-16T04:54:00Z</dcterms:modified>
</cp:coreProperties>
</file>