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3" w:type="dxa"/>
        <w:tblInd w:w="98" w:type="dxa"/>
        <w:tblLook w:val="04A0"/>
      </w:tblPr>
      <w:tblGrid>
        <w:gridCol w:w="2845"/>
        <w:gridCol w:w="993"/>
        <w:gridCol w:w="2268"/>
        <w:gridCol w:w="1417"/>
        <w:gridCol w:w="1559"/>
        <w:gridCol w:w="1701"/>
      </w:tblGrid>
      <w:tr w:rsidR="0040079E" w:rsidRPr="0040079E" w:rsidTr="0040079E">
        <w:trPr>
          <w:trHeight w:val="24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0079E" w:rsidRPr="0040079E" w:rsidTr="0040079E">
        <w:trPr>
          <w:trHeight w:val="283"/>
        </w:trPr>
        <w:tc>
          <w:tcPr>
            <w:tcW w:w="9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79E" w:rsidRPr="0040079E" w:rsidTr="0040079E">
        <w:trPr>
          <w:trHeight w:val="283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40079E" w:rsidRPr="0040079E" w:rsidTr="0040079E">
        <w:trPr>
          <w:trHeight w:val="283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на 1 июля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40079E" w:rsidRPr="0040079E" w:rsidTr="0040079E">
        <w:trPr>
          <w:trHeight w:val="283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01.07.2019</w:t>
            </w:r>
          </w:p>
        </w:tc>
      </w:tr>
      <w:tr w:rsidR="0040079E" w:rsidRPr="0040079E" w:rsidTr="0040079E">
        <w:trPr>
          <w:trHeight w:val="283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79E" w:rsidRPr="0040079E" w:rsidTr="0040079E">
        <w:trPr>
          <w:trHeight w:val="453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Сельская администрация Манжерокского сельского поселения Майминского района Республики Алтай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</w:tr>
      <w:tr w:rsidR="0040079E" w:rsidRPr="0040079E" w:rsidTr="0040079E">
        <w:trPr>
          <w:trHeight w:val="318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84615435</w:t>
            </w:r>
          </w:p>
        </w:tc>
      </w:tr>
      <w:tr w:rsidR="0040079E" w:rsidRPr="0040079E" w:rsidTr="0040079E">
        <w:trPr>
          <w:trHeight w:val="283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79E" w:rsidRPr="0040079E" w:rsidTr="0040079E">
        <w:trPr>
          <w:trHeight w:val="283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40079E" w:rsidRPr="0040079E" w:rsidTr="0040079E">
        <w:trPr>
          <w:trHeight w:val="283"/>
        </w:trPr>
        <w:tc>
          <w:tcPr>
            <w:tcW w:w="1078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40079E" w:rsidRPr="0040079E" w:rsidTr="0040079E">
        <w:trPr>
          <w:trHeight w:val="260"/>
        </w:trPr>
        <w:tc>
          <w:tcPr>
            <w:tcW w:w="284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0079E" w:rsidRPr="0040079E" w:rsidTr="0040079E">
        <w:trPr>
          <w:trHeight w:val="240"/>
        </w:trPr>
        <w:tc>
          <w:tcPr>
            <w:tcW w:w="2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079E" w:rsidRPr="0040079E" w:rsidTr="0040079E">
        <w:trPr>
          <w:trHeight w:val="285"/>
        </w:trPr>
        <w:tc>
          <w:tcPr>
            <w:tcW w:w="28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079E" w:rsidRPr="0040079E" w:rsidTr="0040079E">
        <w:trPr>
          <w:trHeight w:val="285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0079E" w:rsidRPr="0040079E" w:rsidTr="0040079E">
        <w:trPr>
          <w:trHeight w:val="345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15 857 790,00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9 977 053,71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5 880 736,29</w:t>
            </w:r>
          </w:p>
        </w:tc>
      </w:tr>
      <w:tr w:rsidR="0040079E" w:rsidRPr="0040079E" w:rsidTr="0040079E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79E" w:rsidRPr="0040079E" w:rsidTr="0040079E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3 369 800,00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1 143 912,78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2 227 930,82</w:t>
            </w:r>
          </w:p>
        </w:tc>
      </w:tr>
      <w:tr w:rsidR="0040079E" w:rsidRPr="0040079E" w:rsidTr="0040079E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183 335,37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137 708,23</w:t>
            </w:r>
          </w:p>
        </w:tc>
      </w:tr>
      <w:tr w:rsidR="0040079E" w:rsidRPr="0040079E" w:rsidTr="0040079E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319 000,00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183 335,37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137 708,23</w:t>
            </w:r>
          </w:p>
        </w:tc>
      </w:tr>
      <w:tr w:rsidR="0040079E" w:rsidRPr="0040079E" w:rsidTr="0040079E">
        <w:trPr>
          <w:trHeight w:val="10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179 872,00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137 128,00</w:t>
            </w:r>
          </w:p>
        </w:tc>
      </w:tr>
      <w:tr w:rsidR="0040079E" w:rsidRPr="0040079E" w:rsidTr="0040079E">
        <w:trPr>
          <w:trHeight w:val="12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179 701,04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79E" w:rsidRPr="0040079E" w:rsidTr="0040079E">
        <w:trPr>
          <w:trHeight w:val="10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136,73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79E" w:rsidRPr="0040079E" w:rsidTr="0040079E">
        <w:trPr>
          <w:trHeight w:val="1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79E" w:rsidRPr="0040079E" w:rsidTr="0040079E">
        <w:trPr>
          <w:trHeight w:val="1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419,77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580,23</w:t>
            </w:r>
          </w:p>
        </w:tc>
      </w:tr>
      <w:tr w:rsidR="0040079E" w:rsidRPr="0040079E" w:rsidTr="0040079E">
        <w:trPr>
          <w:trHeight w:val="18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358,18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79E" w:rsidRPr="0040079E" w:rsidTr="0040079E">
        <w:trPr>
          <w:trHeight w:val="16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182 1 01 02020 01 2100 110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79E" w:rsidRPr="0040079E" w:rsidTr="0040079E">
        <w:trPr>
          <w:trHeight w:val="18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182 1 01 02020 01 3000 110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79E" w:rsidRPr="0040079E" w:rsidTr="0040079E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3 043,60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79E" w:rsidRPr="0040079E" w:rsidTr="0040079E">
        <w:trPr>
          <w:trHeight w:val="10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2 440,26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79E" w:rsidRPr="0040079E" w:rsidTr="0040079E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</w:t>
            </w: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>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285,34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79E" w:rsidRPr="0040079E" w:rsidTr="0040079E">
        <w:trPr>
          <w:trHeight w:val="10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182 1 01 02030 01 3000 110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79E" w:rsidRPr="0040079E" w:rsidTr="0040079E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7 794,11</w:t>
            </w:r>
          </w:p>
        </w:tc>
      </w:tr>
      <w:tr w:rsidR="0040079E" w:rsidRPr="0040079E" w:rsidTr="0040079E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7 794,11</w:t>
            </w:r>
          </w:p>
        </w:tc>
      </w:tr>
      <w:tr w:rsidR="0040079E" w:rsidRPr="0040079E" w:rsidTr="0040079E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7 794,11</w:t>
            </w:r>
          </w:p>
        </w:tc>
      </w:tr>
      <w:tr w:rsidR="0040079E" w:rsidRPr="0040079E" w:rsidTr="0040079E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182 1 05 03010 01 2100 110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79E" w:rsidRPr="0040079E" w:rsidTr="0040079E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3 043 000,00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960 571,52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2 082 428,48</w:t>
            </w:r>
          </w:p>
        </w:tc>
      </w:tr>
      <w:tr w:rsidR="0040079E" w:rsidRPr="0040079E" w:rsidTr="0040079E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17 815,24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278 184,76</w:t>
            </w:r>
          </w:p>
        </w:tc>
      </w:tr>
      <w:tr w:rsidR="0040079E" w:rsidRPr="0040079E" w:rsidTr="0040079E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296 000,00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17 815,24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278 184,76</w:t>
            </w:r>
          </w:p>
        </w:tc>
      </w:tr>
      <w:tr w:rsidR="0040079E" w:rsidRPr="0040079E" w:rsidTr="0040079E">
        <w:trPr>
          <w:trHeight w:val="10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18 667,52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79E" w:rsidRPr="0040079E" w:rsidTr="0040079E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-852,28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79E" w:rsidRPr="0040079E" w:rsidTr="0040079E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2 747 000,00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942 756,28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1 804 243,72</w:t>
            </w:r>
          </w:p>
        </w:tc>
      </w:tr>
      <w:tr w:rsidR="0040079E" w:rsidRPr="0040079E" w:rsidTr="0040079E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1 007 897,44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1 069 102,56</w:t>
            </w:r>
          </w:p>
        </w:tc>
      </w:tr>
      <w:tr w:rsidR="0040079E" w:rsidRPr="0040079E" w:rsidTr="0040079E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2 077 000,00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1 007 897,44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1 069 102,56</w:t>
            </w:r>
          </w:p>
        </w:tc>
      </w:tr>
      <w:tr w:rsidR="0040079E" w:rsidRPr="0040079E" w:rsidTr="0040079E">
        <w:trPr>
          <w:trHeight w:val="8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998 649,31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79E" w:rsidRPr="0040079E" w:rsidTr="0040079E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182 1 06 06033 10 2100 110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9 248,13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79E" w:rsidRPr="0040079E" w:rsidTr="0040079E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-65 141,16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735 141,16</w:t>
            </w:r>
          </w:p>
        </w:tc>
      </w:tr>
      <w:tr w:rsidR="0040079E" w:rsidRPr="0040079E" w:rsidTr="0040079E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-65 141,16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735 141,16</w:t>
            </w:r>
          </w:p>
        </w:tc>
      </w:tr>
      <w:tr w:rsidR="0040079E" w:rsidRPr="0040079E" w:rsidTr="0040079E">
        <w:trPr>
          <w:trHeight w:val="8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-67 737,85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79E" w:rsidRPr="0040079E" w:rsidTr="0040079E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2 596,69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79E" w:rsidRPr="0040079E" w:rsidTr="0040079E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7 398 180,00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6 483 200,05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914 984,31</w:t>
            </w:r>
          </w:p>
        </w:tc>
      </w:tr>
      <w:tr w:rsidR="0040079E" w:rsidRPr="0040079E" w:rsidTr="0040079E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1 307 000,00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392 018,69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914 981,31</w:t>
            </w:r>
          </w:p>
        </w:tc>
      </w:tr>
      <w:tr w:rsidR="0040079E" w:rsidRPr="0040079E" w:rsidTr="0040079E">
        <w:trPr>
          <w:trHeight w:val="10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47 698,07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2 301,93</w:t>
            </w:r>
          </w:p>
        </w:tc>
      </w:tr>
      <w:tr w:rsidR="0040079E" w:rsidRPr="0040079E" w:rsidTr="0040079E">
        <w:trPr>
          <w:trHeight w:val="10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801 1 11 05020 00 0000 120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47 698,07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2 301,93</w:t>
            </w:r>
          </w:p>
        </w:tc>
      </w:tr>
      <w:tr w:rsidR="0040079E" w:rsidRPr="0040079E" w:rsidTr="0040079E">
        <w:trPr>
          <w:trHeight w:val="10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801 1 11 05025 10 0000 120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47 698,07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2 301,93</w:t>
            </w:r>
          </w:p>
        </w:tc>
      </w:tr>
      <w:tr w:rsidR="0040079E" w:rsidRPr="0040079E" w:rsidTr="0040079E">
        <w:trPr>
          <w:trHeight w:val="10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801 1 11 09000 00 0000 120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344 320,62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912 679,38</w:t>
            </w:r>
          </w:p>
        </w:tc>
      </w:tr>
      <w:tr w:rsidR="0040079E" w:rsidRPr="0040079E" w:rsidTr="0040079E">
        <w:trPr>
          <w:trHeight w:val="10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801 1 11 09040 00 0000 120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344 320,62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912 679,38</w:t>
            </w:r>
          </w:p>
        </w:tc>
      </w:tr>
      <w:tr w:rsidR="0040079E" w:rsidRPr="0040079E" w:rsidTr="0040079E">
        <w:trPr>
          <w:trHeight w:val="10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801 1 11 09045 10 0000 120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344 320,62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912 679,38</w:t>
            </w:r>
          </w:p>
        </w:tc>
      </w:tr>
      <w:tr w:rsidR="0040079E" w:rsidRPr="0040079E" w:rsidTr="0040079E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35 980,00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35 984,36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79E" w:rsidRPr="0040079E" w:rsidTr="0040079E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801 1 13 02000 00 0000 130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35 980,00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35 984,36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79E" w:rsidRPr="0040079E" w:rsidTr="0040079E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801 1 13 02990 00 0000 130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35 980,00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35 984,36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79E" w:rsidRPr="0040079E" w:rsidTr="0040079E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801 1 13 02995 10 0000 130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35 980,00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35 984,36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79E" w:rsidRPr="0040079E" w:rsidTr="0040079E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801 1 14 00000 00 0000 000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6 039 700,00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6 039 700,00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79E" w:rsidRPr="0040079E" w:rsidTr="0040079E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801 1 14 06000 00 0000 430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6 039 700,00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6 039 700,00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79E" w:rsidRPr="0040079E" w:rsidTr="0040079E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801 1 14 06020 00 0000 430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6 039 700,00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6 039 700,00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79E" w:rsidRPr="0040079E" w:rsidTr="0040079E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801 1 14 06025 10 0000 430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6 039 700,00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6 039 700,00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79E" w:rsidRPr="0040079E" w:rsidTr="0040079E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15 497,00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3,00</w:t>
            </w:r>
          </w:p>
        </w:tc>
      </w:tr>
      <w:tr w:rsidR="0040079E" w:rsidRPr="0040079E" w:rsidTr="0040079E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801 1 16 90000 00 0000 140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15 497,00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3,00</w:t>
            </w:r>
          </w:p>
        </w:tc>
      </w:tr>
      <w:tr w:rsidR="0040079E" w:rsidRPr="0040079E" w:rsidTr="0040079E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801 1 16 90050 10 0000 140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15 497,00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3,00</w:t>
            </w:r>
          </w:p>
        </w:tc>
      </w:tr>
      <w:tr w:rsidR="0040079E" w:rsidRPr="0040079E" w:rsidTr="0040079E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5 089 810,00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2 349 940,88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2 739 869,12</w:t>
            </w:r>
          </w:p>
        </w:tc>
      </w:tr>
      <w:tr w:rsidR="0040079E" w:rsidRPr="0040079E" w:rsidTr="0040079E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5 089 810,00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2 349 940,88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2 739 869,12</w:t>
            </w:r>
          </w:p>
        </w:tc>
      </w:tr>
      <w:tr w:rsidR="0040079E" w:rsidRPr="0040079E" w:rsidTr="0040079E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801 2 02 10000 00 0000 150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2 055 400,00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1 093 650,00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961 750,00</w:t>
            </w:r>
          </w:p>
        </w:tc>
      </w:tr>
      <w:tr w:rsidR="0040079E" w:rsidRPr="0040079E" w:rsidTr="0040079E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801 2 02 15001 00 0000 150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2 055 400,00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1 093 650,00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961 750,00</w:t>
            </w:r>
          </w:p>
        </w:tc>
      </w:tr>
      <w:tr w:rsidR="0040079E" w:rsidRPr="0040079E" w:rsidTr="0040079E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801 2 02 15001 10 0000 150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2 055 400,00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1 093 650,00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961 750,00</w:t>
            </w:r>
          </w:p>
        </w:tc>
      </w:tr>
      <w:tr w:rsidR="0040079E" w:rsidRPr="0040079E" w:rsidTr="0040079E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63 116,88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59 583,12</w:t>
            </w:r>
          </w:p>
        </w:tc>
      </w:tr>
      <w:tr w:rsidR="0040079E" w:rsidRPr="0040079E" w:rsidTr="0040079E">
        <w:trPr>
          <w:trHeight w:val="4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801 2 02 35118 00 0000 150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63 116,88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59 583,12</w:t>
            </w:r>
          </w:p>
        </w:tc>
      </w:tr>
      <w:tr w:rsidR="0040079E" w:rsidRPr="0040079E" w:rsidTr="0040079E">
        <w:trPr>
          <w:trHeight w:val="6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63 116,88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59 583,12</w:t>
            </w:r>
          </w:p>
        </w:tc>
      </w:tr>
      <w:tr w:rsidR="0040079E" w:rsidRPr="0040079E" w:rsidTr="0040079E">
        <w:trPr>
          <w:trHeight w:val="29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801 2 02 40000 00 0000 150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2 911 710,00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1 193 174,00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1 718 536,00</w:t>
            </w:r>
          </w:p>
        </w:tc>
      </w:tr>
      <w:tr w:rsidR="0040079E" w:rsidRPr="0040079E" w:rsidTr="0040079E">
        <w:trPr>
          <w:trHeight w:val="8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</w:t>
            </w: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801 2 02 40014 00 0000 150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2 911 710,00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1 193 174,00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1 718 536,00</w:t>
            </w:r>
          </w:p>
        </w:tc>
      </w:tr>
      <w:tr w:rsidR="0040079E" w:rsidRPr="0040079E" w:rsidTr="0040079E">
        <w:trPr>
          <w:trHeight w:val="830"/>
        </w:trPr>
        <w:tc>
          <w:tcPr>
            <w:tcW w:w="2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801 2 02 40014 10 0000 150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2 911 710,00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1 193 174,00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1 718 536,00</w:t>
            </w:r>
          </w:p>
        </w:tc>
      </w:tr>
      <w:tr w:rsidR="0040079E" w:rsidRPr="0040079E" w:rsidTr="0040079E">
        <w:trPr>
          <w:trHeight w:val="30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40079E" w:rsidRDefault="0040079E"/>
    <w:p w:rsidR="0040079E" w:rsidRDefault="0040079E">
      <w:r>
        <w:br w:type="page"/>
      </w:r>
    </w:p>
    <w:tbl>
      <w:tblPr>
        <w:tblW w:w="11925" w:type="dxa"/>
        <w:tblInd w:w="98" w:type="dxa"/>
        <w:tblLook w:val="04A0"/>
      </w:tblPr>
      <w:tblGrid>
        <w:gridCol w:w="3095"/>
        <w:gridCol w:w="137"/>
        <w:gridCol w:w="709"/>
        <w:gridCol w:w="214"/>
        <w:gridCol w:w="1155"/>
        <w:gridCol w:w="1324"/>
        <w:gridCol w:w="1035"/>
        <w:gridCol w:w="501"/>
        <w:gridCol w:w="740"/>
        <w:gridCol w:w="176"/>
        <w:gridCol w:w="422"/>
        <w:gridCol w:w="1417"/>
        <w:gridCol w:w="1000"/>
      </w:tblGrid>
      <w:tr w:rsidR="0040079E" w:rsidRPr="0040079E" w:rsidTr="0040079E">
        <w:trPr>
          <w:gridAfter w:val="4"/>
          <w:wAfter w:w="3015" w:type="dxa"/>
          <w:trHeight w:val="283"/>
        </w:trPr>
        <w:tc>
          <w:tcPr>
            <w:tcW w:w="66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40079E" w:rsidRPr="0040079E" w:rsidTr="0040079E">
        <w:trPr>
          <w:gridAfter w:val="3"/>
          <w:wAfter w:w="2839" w:type="dxa"/>
          <w:trHeight w:val="283"/>
        </w:trPr>
        <w:tc>
          <w:tcPr>
            <w:tcW w:w="32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0079E" w:rsidRPr="0040079E" w:rsidTr="0040079E">
        <w:trPr>
          <w:gridAfter w:val="3"/>
          <w:wAfter w:w="2839" w:type="dxa"/>
          <w:trHeight w:val="240"/>
        </w:trPr>
        <w:tc>
          <w:tcPr>
            <w:tcW w:w="323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36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40079E" w:rsidRPr="0040079E" w:rsidTr="0040079E">
        <w:trPr>
          <w:gridAfter w:val="3"/>
          <w:wAfter w:w="2839" w:type="dxa"/>
          <w:trHeight w:val="240"/>
        </w:trPr>
        <w:tc>
          <w:tcPr>
            <w:tcW w:w="32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079E" w:rsidRPr="0040079E" w:rsidTr="0040079E">
        <w:trPr>
          <w:gridAfter w:val="3"/>
          <w:wAfter w:w="2839" w:type="dxa"/>
          <w:trHeight w:val="223"/>
        </w:trPr>
        <w:tc>
          <w:tcPr>
            <w:tcW w:w="32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0079E" w:rsidRPr="0040079E" w:rsidTr="0040079E">
        <w:trPr>
          <w:gridAfter w:val="3"/>
          <w:wAfter w:w="2839" w:type="dxa"/>
          <w:trHeight w:val="24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0079E" w:rsidRPr="0040079E" w:rsidTr="0040079E">
        <w:trPr>
          <w:gridAfter w:val="3"/>
          <w:wAfter w:w="2839" w:type="dxa"/>
          <w:trHeight w:val="3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16 425 383,95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5 213 787,41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11 211 596,54</w:t>
            </w:r>
          </w:p>
        </w:tc>
      </w:tr>
      <w:tr w:rsidR="0040079E" w:rsidRPr="0040079E" w:rsidTr="0040079E">
        <w:trPr>
          <w:gridAfter w:val="3"/>
          <w:wAfter w:w="2839" w:type="dxa"/>
          <w:trHeight w:val="24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079E" w:rsidRPr="0040079E" w:rsidTr="0040079E">
        <w:trPr>
          <w:gridAfter w:val="3"/>
          <w:wAfter w:w="2839" w:type="dxa"/>
          <w:trHeight w:val="29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4 655 000,00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1 407 644,05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3 247 355,95</w:t>
            </w:r>
          </w:p>
        </w:tc>
      </w:tr>
      <w:tr w:rsidR="0040079E" w:rsidRPr="0040079E" w:rsidTr="0040079E">
        <w:trPr>
          <w:gridAfter w:val="3"/>
          <w:wAfter w:w="2839" w:type="dxa"/>
          <w:trHeight w:val="29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Высшее должностное лицо сельского поселения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801 0102 99 0 00 10801 000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304 201,93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545 798,07</w:t>
            </w:r>
          </w:p>
        </w:tc>
      </w:tr>
      <w:tr w:rsidR="0040079E" w:rsidRPr="0040079E" w:rsidTr="0040079E">
        <w:trPr>
          <w:gridAfter w:val="3"/>
          <w:wAfter w:w="2839" w:type="dxa"/>
          <w:trHeight w:val="8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801 0102 99 0 00 10801 100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304 201,93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545 798,07</w:t>
            </w:r>
          </w:p>
        </w:tc>
      </w:tr>
      <w:tr w:rsidR="0040079E" w:rsidRPr="0040079E" w:rsidTr="0040079E">
        <w:trPr>
          <w:gridAfter w:val="3"/>
          <w:wAfter w:w="2839" w:type="dxa"/>
          <w:trHeight w:val="4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801 0102 99 0 00 10801 120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304 201,93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545 798,07</w:t>
            </w:r>
          </w:p>
        </w:tc>
      </w:tr>
      <w:tr w:rsidR="0040079E" w:rsidRPr="0040079E" w:rsidTr="0040079E">
        <w:trPr>
          <w:gridAfter w:val="3"/>
          <w:wAfter w:w="2839" w:type="dxa"/>
          <w:trHeight w:val="29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801 0102 99 0 00 10801 121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247 615,86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402 384,14</w:t>
            </w:r>
          </w:p>
        </w:tc>
      </w:tr>
      <w:tr w:rsidR="0040079E" w:rsidRPr="0040079E" w:rsidTr="0040079E">
        <w:trPr>
          <w:gridAfter w:val="3"/>
          <w:wAfter w:w="2839" w:type="dxa"/>
          <w:trHeight w:val="6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801 0102 99 0 00 10801 129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56 586,07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143 413,93</w:t>
            </w:r>
          </w:p>
        </w:tc>
      </w:tr>
      <w:tr w:rsidR="0040079E" w:rsidRPr="0040079E" w:rsidTr="0040079E">
        <w:trPr>
          <w:gridAfter w:val="3"/>
          <w:wAfter w:w="2839" w:type="dxa"/>
          <w:trHeight w:val="4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Деятельность органов местного самоуправления администрации МО «Манжерокское сельское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2 150 000,00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596 137,44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1 553 862,56</w:t>
            </w:r>
          </w:p>
        </w:tc>
      </w:tr>
      <w:tr w:rsidR="0040079E" w:rsidRPr="0040079E" w:rsidTr="0040079E">
        <w:trPr>
          <w:gridAfter w:val="3"/>
          <w:wAfter w:w="2839" w:type="dxa"/>
          <w:trHeight w:val="8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210 225,90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309 774,10</w:t>
            </w:r>
          </w:p>
        </w:tc>
      </w:tr>
      <w:tr w:rsidR="0040079E" w:rsidRPr="0040079E" w:rsidTr="0040079E">
        <w:trPr>
          <w:gridAfter w:val="3"/>
          <w:wAfter w:w="2839" w:type="dxa"/>
          <w:trHeight w:val="4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210 225,90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309 774,10</w:t>
            </w:r>
          </w:p>
        </w:tc>
      </w:tr>
      <w:tr w:rsidR="0040079E" w:rsidRPr="0040079E" w:rsidTr="0040079E">
        <w:trPr>
          <w:gridAfter w:val="3"/>
          <w:wAfter w:w="2839" w:type="dxa"/>
          <w:trHeight w:val="29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181 574,58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218 425,42</w:t>
            </w:r>
          </w:p>
        </w:tc>
      </w:tr>
      <w:tr w:rsidR="0040079E" w:rsidRPr="0040079E" w:rsidTr="0040079E">
        <w:trPr>
          <w:gridAfter w:val="3"/>
          <w:wAfter w:w="2839" w:type="dxa"/>
          <w:trHeight w:val="6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28 651,32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91 348,68</w:t>
            </w:r>
          </w:p>
        </w:tc>
      </w:tr>
      <w:tr w:rsidR="0040079E" w:rsidRPr="0040079E" w:rsidTr="0040079E">
        <w:trPr>
          <w:gridAfter w:val="3"/>
          <w:wAfter w:w="2839" w:type="dxa"/>
          <w:trHeight w:val="4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1 545 000,00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362 604,84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1 182 395,16</w:t>
            </w:r>
          </w:p>
        </w:tc>
      </w:tr>
      <w:tr w:rsidR="0040079E" w:rsidRPr="0040079E" w:rsidTr="0040079E">
        <w:trPr>
          <w:gridAfter w:val="3"/>
          <w:wAfter w:w="2839" w:type="dxa"/>
          <w:trHeight w:val="4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1 545 000,00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362 604,84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1 182 395,16</w:t>
            </w:r>
          </w:p>
        </w:tc>
      </w:tr>
      <w:tr w:rsidR="0040079E" w:rsidRPr="0040079E" w:rsidTr="0040079E">
        <w:trPr>
          <w:gridAfter w:val="3"/>
          <w:wAfter w:w="2839" w:type="dxa"/>
          <w:trHeight w:val="4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166 131,75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68 868,25</w:t>
            </w:r>
          </w:p>
        </w:tc>
      </w:tr>
      <w:tr w:rsidR="0040079E" w:rsidRPr="0040079E" w:rsidTr="0040079E">
        <w:trPr>
          <w:gridAfter w:val="3"/>
          <w:wAfter w:w="2839" w:type="dxa"/>
          <w:trHeight w:val="29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1 310 000,00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196 473,09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1 113 526,91</w:t>
            </w:r>
          </w:p>
        </w:tc>
      </w:tr>
      <w:tr w:rsidR="0040079E" w:rsidRPr="0040079E" w:rsidTr="0040079E">
        <w:trPr>
          <w:gridAfter w:val="3"/>
          <w:wAfter w:w="2839" w:type="dxa"/>
          <w:trHeight w:val="29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23 306,70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61 693,30</w:t>
            </w:r>
          </w:p>
        </w:tc>
      </w:tr>
      <w:tr w:rsidR="0040079E" w:rsidRPr="0040079E" w:rsidTr="0040079E">
        <w:trPr>
          <w:gridAfter w:val="3"/>
          <w:wAfter w:w="2839" w:type="dxa"/>
          <w:trHeight w:val="29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23 306,70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61 693,30</w:t>
            </w:r>
          </w:p>
        </w:tc>
      </w:tr>
      <w:tr w:rsidR="0040079E" w:rsidRPr="0040079E" w:rsidTr="0040079E">
        <w:trPr>
          <w:gridAfter w:val="3"/>
          <w:wAfter w:w="2839" w:type="dxa"/>
          <w:trHeight w:val="29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14 070,00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20 930,00</w:t>
            </w:r>
          </w:p>
        </w:tc>
      </w:tr>
      <w:tr w:rsidR="0040079E" w:rsidRPr="0040079E" w:rsidTr="0040079E">
        <w:trPr>
          <w:gridAfter w:val="3"/>
          <w:wAfter w:w="2839" w:type="dxa"/>
          <w:trHeight w:val="29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5 420,00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24 580,00</w:t>
            </w:r>
          </w:p>
        </w:tc>
      </w:tr>
      <w:tr w:rsidR="0040079E" w:rsidRPr="0040079E" w:rsidTr="0040079E">
        <w:trPr>
          <w:gridAfter w:val="3"/>
          <w:wAfter w:w="2839" w:type="dxa"/>
          <w:trHeight w:val="29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0104 99 0 00 У0801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3 816,70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16 183,30</w:t>
            </w:r>
          </w:p>
        </w:tc>
      </w:tr>
      <w:tr w:rsidR="0040079E" w:rsidRPr="0040079E" w:rsidTr="0040079E">
        <w:trPr>
          <w:gridAfter w:val="3"/>
          <w:wAfter w:w="2839" w:type="dxa"/>
          <w:trHeight w:val="29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Резервный фонд МО «Манжерокское сельское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0111 99 0 00 Ш0801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0079E" w:rsidRPr="0040079E" w:rsidTr="0040079E">
        <w:trPr>
          <w:gridAfter w:val="3"/>
          <w:wAfter w:w="2839" w:type="dxa"/>
          <w:trHeight w:val="29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0111 99 0 00 Ш0801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0079E" w:rsidRPr="0040079E" w:rsidTr="0040079E">
        <w:trPr>
          <w:gridAfter w:val="3"/>
          <w:wAfter w:w="2839" w:type="dxa"/>
          <w:trHeight w:val="29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0111 99 0 00 Ш0801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0079E" w:rsidRPr="0040079E" w:rsidTr="0040079E">
        <w:trPr>
          <w:gridAfter w:val="3"/>
          <w:wAfter w:w="2839" w:type="dxa"/>
          <w:trHeight w:val="6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  <w:proofErr w:type="gramStart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передаваемые бюджетам поселений на поощрение старост по итогам 2018 </w:t>
            </w: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>года из бюджета муниципального образования "</w:t>
            </w:r>
            <w:proofErr w:type="spellStart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Майминский</w:t>
            </w:r>
            <w:proofErr w:type="spellEnd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801 0113 99 0 00 45800 000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79E" w:rsidRPr="0040079E" w:rsidTr="0040079E">
        <w:trPr>
          <w:gridAfter w:val="3"/>
          <w:wAfter w:w="2839" w:type="dxa"/>
          <w:trHeight w:val="4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801 0113 99 0 00 45800 200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79E" w:rsidRPr="0040079E" w:rsidTr="0040079E">
        <w:trPr>
          <w:gridAfter w:val="3"/>
          <w:wAfter w:w="2839" w:type="dxa"/>
          <w:trHeight w:val="4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801 0113 99 0 00 45800 240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79E" w:rsidRPr="0040079E" w:rsidTr="0040079E">
        <w:trPr>
          <w:gridAfter w:val="3"/>
          <w:wAfter w:w="2839" w:type="dxa"/>
          <w:trHeight w:val="29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801 0113 99 0 00 45800 244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79E" w:rsidRPr="0040079E" w:rsidTr="0040079E">
        <w:trPr>
          <w:gridAfter w:val="3"/>
          <w:wAfter w:w="2839" w:type="dxa"/>
          <w:trHeight w:val="4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Централизованное обслуживание  администрации Манжерокского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Ц0801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1 603 000,00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505 304,68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1 097 695,32</w:t>
            </w:r>
          </w:p>
        </w:tc>
      </w:tr>
      <w:tr w:rsidR="0040079E" w:rsidRPr="0040079E" w:rsidTr="0040079E">
        <w:trPr>
          <w:gridAfter w:val="3"/>
          <w:wAfter w:w="2839" w:type="dxa"/>
          <w:trHeight w:val="8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Ц0801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1 445 220,00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417 828,68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1 027 391,32</w:t>
            </w:r>
          </w:p>
        </w:tc>
      </w:tr>
      <w:tr w:rsidR="0040079E" w:rsidRPr="0040079E" w:rsidTr="0040079E">
        <w:trPr>
          <w:gridAfter w:val="3"/>
          <w:wAfter w:w="2839" w:type="dxa"/>
          <w:trHeight w:val="4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Ц0801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1 445 220,00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417 828,68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1 027 391,32</w:t>
            </w:r>
          </w:p>
        </w:tc>
      </w:tr>
      <w:tr w:rsidR="0040079E" w:rsidRPr="0040079E" w:rsidTr="0040079E">
        <w:trPr>
          <w:gridAfter w:val="3"/>
          <w:wAfter w:w="2839" w:type="dxa"/>
          <w:trHeight w:val="29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Ц0801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345 841,47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764 158,53</w:t>
            </w:r>
          </w:p>
        </w:tc>
      </w:tr>
      <w:tr w:rsidR="0040079E" w:rsidRPr="0040079E" w:rsidTr="0040079E">
        <w:trPr>
          <w:gridAfter w:val="3"/>
          <w:wAfter w:w="2839" w:type="dxa"/>
          <w:trHeight w:val="6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Ц0801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335 220,00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71 987,21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263 232,79</w:t>
            </w:r>
          </w:p>
        </w:tc>
      </w:tr>
      <w:tr w:rsidR="0040079E" w:rsidRPr="0040079E" w:rsidTr="0040079E">
        <w:trPr>
          <w:gridAfter w:val="3"/>
          <w:wAfter w:w="2839" w:type="dxa"/>
          <w:trHeight w:val="4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Ц0801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157 780,00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87 476,00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70 304,00</w:t>
            </w:r>
          </w:p>
        </w:tc>
      </w:tr>
      <w:tr w:rsidR="0040079E" w:rsidRPr="0040079E" w:rsidTr="0040079E">
        <w:trPr>
          <w:gridAfter w:val="3"/>
          <w:wAfter w:w="2839" w:type="dxa"/>
          <w:trHeight w:val="4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Ц0801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157 780,00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87 476,00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70 304,00</w:t>
            </w:r>
          </w:p>
        </w:tc>
      </w:tr>
      <w:tr w:rsidR="0040079E" w:rsidRPr="0040079E" w:rsidTr="0040079E">
        <w:trPr>
          <w:gridAfter w:val="3"/>
          <w:wAfter w:w="2839" w:type="dxa"/>
          <w:trHeight w:val="29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0113 99 0 00 Ц0801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157 780,00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87 476,00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70 304,00</w:t>
            </w:r>
          </w:p>
        </w:tc>
      </w:tr>
      <w:tr w:rsidR="0040079E" w:rsidRPr="0040079E" w:rsidTr="0040079E">
        <w:trPr>
          <w:gridAfter w:val="3"/>
          <w:wAfter w:w="2839" w:type="dxa"/>
          <w:trHeight w:val="29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801 0200 00 0 00 00000 000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63 116,88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59 583,12</w:t>
            </w:r>
          </w:p>
        </w:tc>
      </w:tr>
      <w:tr w:rsidR="0040079E" w:rsidRPr="0040079E" w:rsidTr="0040079E">
        <w:trPr>
          <w:gridAfter w:val="3"/>
          <w:wAfter w:w="2839" w:type="dxa"/>
          <w:trHeight w:val="29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801 0203 99 0 00 51180 000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122 700,00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63 116,88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59 583,12</w:t>
            </w:r>
          </w:p>
        </w:tc>
      </w:tr>
      <w:tr w:rsidR="0040079E" w:rsidRPr="0040079E" w:rsidTr="0040079E">
        <w:trPr>
          <w:gridAfter w:val="3"/>
          <w:wAfter w:w="2839" w:type="dxa"/>
          <w:trHeight w:val="8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801 0203 99 0 00 51180 100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103 569,86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49 685,54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53 884,32</w:t>
            </w:r>
          </w:p>
        </w:tc>
      </w:tr>
      <w:tr w:rsidR="0040079E" w:rsidRPr="0040079E" w:rsidTr="0040079E">
        <w:trPr>
          <w:gridAfter w:val="3"/>
          <w:wAfter w:w="2839" w:type="dxa"/>
          <w:trHeight w:val="4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801 0203 99 0 00 51180 120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103 569,86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49 685,54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53 884,32</w:t>
            </w:r>
          </w:p>
        </w:tc>
      </w:tr>
      <w:tr w:rsidR="0040079E" w:rsidRPr="0040079E" w:rsidTr="0040079E">
        <w:trPr>
          <w:gridAfter w:val="3"/>
          <w:wAfter w:w="2839" w:type="dxa"/>
          <w:trHeight w:val="29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801 0203 99 0 00 51180 121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75 169,86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38 158,24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37 011,62</w:t>
            </w:r>
          </w:p>
        </w:tc>
      </w:tr>
      <w:tr w:rsidR="0040079E" w:rsidRPr="0040079E" w:rsidTr="0040079E">
        <w:trPr>
          <w:gridAfter w:val="3"/>
          <w:wAfter w:w="2839" w:type="dxa"/>
          <w:trHeight w:val="6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801 0203 99 0 00 51180 129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28 400,00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11 527,30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16 872,70</w:t>
            </w:r>
          </w:p>
        </w:tc>
      </w:tr>
      <w:tr w:rsidR="0040079E" w:rsidRPr="0040079E" w:rsidTr="0040079E">
        <w:trPr>
          <w:gridAfter w:val="3"/>
          <w:wAfter w:w="2839" w:type="dxa"/>
          <w:trHeight w:val="4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801 0203 99 0 00 51180 200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19 130,14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13 431,34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5 698,80</w:t>
            </w:r>
          </w:p>
        </w:tc>
      </w:tr>
      <w:tr w:rsidR="0040079E" w:rsidRPr="0040079E" w:rsidTr="0040079E">
        <w:trPr>
          <w:gridAfter w:val="3"/>
          <w:wAfter w:w="2839" w:type="dxa"/>
          <w:trHeight w:val="4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801 0203 99 0 00 51180 240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19 130,14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13 431,34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5 698,80</w:t>
            </w:r>
          </w:p>
        </w:tc>
      </w:tr>
      <w:tr w:rsidR="0040079E" w:rsidRPr="0040079E" w:rsidTr="0040079E">
        <w:trPr>
          <w:gridAfter w:val="3"/>
          <w:wAfter w:w="2839" w:type="dxa"/>
          <w:trHeight w:val="4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801 0203 99 0 00 51180 242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4 301,20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5 698,80</w:t>
            </w:r>
          </w:p>
        </w:tc>
      </w:tr>
      <w:tr w:rsidR="0040079E" w:rsidRPr="0040079E" w:rsidTr="0040079E">
        <w:trPr>
          <w:gridAfter w:val="3"/>
          <w:wAfter w:w="2839" w:type="dxa"/>
          <w:trHeight w:val="29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801 0203 99 0 00 51180 244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9 130,14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9 130,14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79E" w:rsidRPr="0040079E" w:rsidTr="0040079E">
        <w:trPr>
          <w:gridAfter w:val="3"/>
          <w:wAfter w:w="2839" w:type="dxa"/>
          <w:trHeight w:val="4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1 299 700,00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751 244,81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548 455,19</w:t>
            </w:r>
          </w:p>
        </w:tc>
      </w:tr>
      <w:tr w:rsidR="0040079E" w:rsidRPr="0040079E" w:rsidTr="0040079E">
        <w:trPr>
          <w:gridAfter w:val="3"/>
          <w:wAfter w:w="2839" w:type="dxa"/>
          <w:trHeight w:val="6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"Обеспечение пожарной безопасности за счет дотаций из бюджета районного МО</w:t>
            </w: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br/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0309 01 2 02 Т0000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0079E" w:rsidRPr="0040079E" w:rsidTr="0040079E">
        <w:trPr>
          <w:gridAfter w:val="3"/>
          <w:wAfter w:w="2839" w:type="dxa"/>
          <w:trHeight w:val="4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0309 01 2 02 Т0000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0079E" w:rsidRPr="0040079E" w:rsidTr="0040079E">
        <w:trPr>
          <w:gridAfter w:val="3"/>
          <w:wAfter w:w="2839" w:type="dxa"/>
          <w:trHeight w:val="4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</w:t>
            </w: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0309 01 2 02 Т0000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0079E" w:rsidRPr="0040079E" w:rsidTr="0040079E">
        <w:trPr>
          <w:gridAfter w:val="3"/>
          <w:wAfter w:w="2839" w:type="dxa"/>
          <w:trHeight w:val="29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0309 01 2 02 Т0000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40079E" w:rsidRPr="0040079E" w:rsidTr="0040079E">
        <w:trPr>
          <w:gridAfter w:val="3"/>
          <w:wAfter w:w="2839" w:type="dxa"/>
          <w:trHeight w:val="8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Обеспечение безопасности населения в рамках подпрограммы «Повышение результативности предоставления межбюджетных трансфертов сельским поселениям муниципального образования «</w:t>
            </w:r>
            <w:proofErr w:type="spellStart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Майминский</w:t>
            </w:r>
            <w:proofErr w:type="spellEnd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01 2 02 М0000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1 184 700,00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686 244,81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498 455,19</w:t>
            </w:r>
          </w:p>
        </w:tc>
      </w:tr>
      <w:tr w:rsidR="0040079E" w:rsidRPr="0040079E" w:rsidTr="0040079E">
        <w:trPr>
          <w:gridAfter w:val="3"/>
          <w:wAfter w:w="2839" w:type="dxa"/>
          <w:trHeight w:val="8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01 2 02 М0000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1 123 400,00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625 321,49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498 078,51</w:t>
            </w:r>
          </w:p>
        </w:tc>
      </w:tr>
      <w:tr w:rsidR="0040079E" w:rsidRPr="0040079E" w:rsidTr="0040079E">
        <w:trPr>
          <w:gridAfter w:val="3"/>
          <w:wAfter w:w="2839" w:type="dxa"/>
          <w:trHeight w:val="4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01 2 02 М0000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1 123 400,00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625 321,49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498 078,51</w:t>
            </w:r>
          </w:p>
        </w:tc>
      </w:tr>
      <w:tr w:rsidR="0040079E" w:rsidRPr="0040079E" w:rsidTr="0040079E">
        <w:trPr>
          <w:gridAfter w:val="3"/>
          <w:wAfter w:w="2839" w:type="dxa"/>
          <w:trHeight w:val="29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01 2 02 М0000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500 573,23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399 426,77</w:t>
            </w:r>
          </w:p>
        </w:tc>
      </w:tr>
      <w:tr w:rsidR="0040079E" w:rsidRPr="0040079E" w:rsidTr="0040079E">
        <w:trPr>
          <w:gridAfter w:val="3"/>
          <w:wAfter w:w="2839" w:type="dxa"/>
          <w:trHeight w:val="6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01 2 02 М0000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223 400,00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124 748,26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98 651,74</w:t>
            </w:r>
          </w:p>
        </w:tc>
      </w:tr>
      <w:tr w:rsidR="0040079E" w:rsidRPr="0040079E" w:rsidTr="0040079E">
        <w:trPr>
          <w:gridAfter w:val="3"/>
          <w:wAfter w:w="2839" w:type="dxa"/>
          <w:trHeight w:val="4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01 2 02 М0000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61 300,00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60 923,32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376,68</w:t>
            </w:r>
          </w:p>
        </w:tc>
      </w:tr>
      <w:tr w:rsidR="0040079E" w:rsidRPr="0040079E" w:rsidTr="0040079E">
        <w:trPr>
          <w:gridAfter w:val="3"/>
          <w:wAfter w:w="2839" w:type="dxa"/>
          <w:trHeight w:val="4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01 2 02 М0000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61 300,00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60 923,32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376,68</w:t>
            </w:r>
          </w:p>
        </w:tc>
      </w:tr>
      <w:tr w:rsidR="0040079E" w:rsidRPr="0040079E" w:rsidTr="0040079E">
        <w:trPr>
          <w:gridAfter w:val="3"/>
          <w:wAfter w:w="2839" w:type="dxa"/>
          <w:trHeight w:val="4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01 2 02 М0000 242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9 414,00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9 037,32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376,68</w:t>
            </w:r>
          </w:p>
        </w:tc>
      </w:tr>
      <w:tr w:rsidR="0040079E" w:rsidRPr="0040079E" w:rsidTr="0040079E">
        <w:trPr>
          <w:gridAfter w:val="3"/>
          <w:wAfter w:w="2839" w:type="dxa"/>
          <w:trHeight w:val="29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01 2 02 М0000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51 886,00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51 886,00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79E" w:rsidRPr="0040079E" w:rsidTr="0040079E">
        <w:trPr>
          <w:gridAfter w:val="3"/>
          <w:wAfter w:w="2839" w:type="dxa"/>
          <w:trHeight w:val="29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99 2 00 Ш0001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79E" w:rsidRPr="0040079E" w:rsidTr="0040079E">
        <w:trPr>
          <w:gridAfter w:val="3"/>
          <w:wAfter w:w="2839" w:type="dxa"/>
          <w:trHeight w:val="4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99 2 00 Ш0001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79E" w:rsidRPr="0040079E" w:rsidTr="0040079E">
        <w:trPr>
          <w:gridAfter w:val="3"/>
          <w:wAfter w:w="2839" w:type="dxa"/>
          <w:trHeight w:val="4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99 2 00 Ш0001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79E" w:rsidRPr="0040079E" w:rsidTr="0040079E">
        <w:trPr>
          <w:gridAfter w:val="3"/>
          <w:wAfter w:w="2839" w:type="dxa"/>
          <w:trHeight w:val="29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0310 99 2 00 Ш0001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79E" w:rsidRPr="0040079E" w:rsidTr="0040079E">
        <w:trPr>
          <w:gridAfter w:val="3"/>
          <w:wAfter w:w="2839" w:type="dxa"/>
          <w:trHeight w:val="29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801 0400 00 0 00 00000 000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</w:tr>
      <w:tr w:rsidR="0040079E" w:rsidRPr="0040079E" w:rsidTr="0040079E">
        <w:trPr>
          <w:gridAfter w:val="3"/>
          <w:wAfter w:w="2839" w:type="dxa"/>
          <w:trHeight w:val="8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дорожной деятельности в отношении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0409 01 2 01 Д0000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</w:tr>
      <w:tr w:rsidR="0040079E" w:rsidRPr="0040079E" w:rsidTr="0040079E">
        <w:trPr>
          <w:gridAfter w:val="3"/>
          <w:wAfter w:w="2839" w:type="dxa"/>
          <w:trHeight w:val="4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0409 01 2 01 Д0000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</w:tr>
      <w:tr w:rsidR="0040079E" w:rsidRPr="0040079E" w:rsidTr="0040079E">
        <w:trPr>
          <w:gridAfter w:val="3"/>
          <w:wAfter w:w="2839" w:type="dxa"/>
          <w:trHeight w:val="4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0409 01 2 01 Д0000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</w:tr>
      <w:tr w:rsidR="0040079E" w:rsidRPr="0040079E" w:rsidTr="0040079E">
        <w:trPr>
          <w:gridAfter w:val="3"/>
          <w:wAfter w:w="2839" w:type="dxa"/>
          <w:trHeight w:val="29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0409 01 2 01 Д0000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1 355 729,28</w:t>
            </w:r>
          </w:p>
        </w:tc>
      </w:tr>
      <w:tr w:rsidR="0040079E" w:rsidRPr="0040079E" w:rsidTr="0040079E">
        <w:trPr>
          <w:gridAfter w:val="3"/>
          <w:wAfter w:w="2839" w:type="dxa"/>
          <w:trHeight w:val="29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8 726 480,42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2 889 840,67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5 836 639,75</w:t>
            </w:r>
          </w:p>
        </w:tc>
      </w:tr>
      <w:tr w:rsidR="0040079E" w:rsidRPr="0040079E" w:rsidTr="0040079E">
        <w:trPr>
          <w:gridAfter w:val="3"/>
          <w:wAfter w:w="2839" w:type="dxa"/>
          <w:trHeight w:val="8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Подпрограмма «Совершенствование экономического и налогового потенциала в рамках муниципальной программы «Комплексное совершенствовании территории сельского поселения МО «Манжерокское сельское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801 0503 01 1 03 00801 000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0079E" w:rsidRPr="0040079E" w:rsidTr="0040079E">
        <w:trPr>
          <w:gridAfter w:val="3"/>
          <w:wAfter w:w="2839" w:type="dxa"/>
          <w:trHeight w:val="4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801 0503 01 1 03 00801 200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0079E" w:rsidRPr="0040079E" w:rsidTr="0040079E">
        <w:trPr>
          <w:gridAfter w:val="3"/>
          <w:wAfter w:w="2839" w:type="dxa"/>
          <w:trHeight w:val="4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801 0503 01 1 03 00801 240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0079E" w:rsidRPr="0040079E" w:rsidTr="0040079E">
        <w:trPr>
          <w:gridAfter w:val="3"/>
          <w:wAfter w:w="2839" w:type="dxa"/>
          <w:trHeight w:val="29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801 0503 01 1 03 00801 244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99 000,00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40079E" w:rsidRPr="0040079E" w:rsidTr="0040079E">
        <w:trPr>
          <w:gridAfter w:val="3"/>
          <w:wAfter w:w="2839" w:type="dxa"/>
          <w:trHeight w:val="6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Защита населения и территории от чрезвычайных ситуаций природного и техногенного характера, гражданская оборона в рамках подпрограммы «Устойчивое совершенствование систем жизнеобеспечения»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801 0503 01 2 01 00801 000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6 291 870,42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1 620 619,58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4 671 250,84</w:t>
            </w:r>
          </w:p>
        </w:tc>
      </w:tr>
      <w:tr w:rsidR="0040079E" w:rsidRPr="0040079E" w:rsidTr="0040079E">
        <w:trPr>
          <w:gridAfter w:val="3"/>
          <w:wAfter w:w="2839" w:type="dxa"/>
          <w:trHeight w:val="4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801 0503 01 2 01 00801 200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6 291 870,42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1 620 619,58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4 671 250,84</w:t>
            </w:r>
          </w:p>
        </w:tc>
      </w:tr>
      <w:tr w:rsidR="0040079E" w:rsidRPr="0040079E" w:rsidTr="0040079E">
        <w:trPr>
          <w:gridAfter w:val="3"/>
          <w:wAfter w:w="2839" w:type="dxa"/>
          <w:trHeight w:val="4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801 0503 01 2 01 00801 240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6 291 870,42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1 620 619,58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4 671 250,84</w:t>
            </w:r>
          </w:p>
        </w:tc>
      </w:tr>
      <w:tr w:rsidR="0040079E" w:rsidRPr="0040079E" w:rsidTr="0040079E">
        <w:trPr>
          <w:gridAfter w:val="3"/>
          <w:wAfter w:w="2839" w:type="dxa"/>
          <w:trHeight w:val="29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801 0503 01 2 01 00801 244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6 291 870,42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1 620 619,58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4 671 250,84</w:t>
            </w:r>
          </w:p>
        </w:tc>
      </w:tr>
      <w:tr w:rsidR="0040079E" w:rsidRPr="0040079E" w:rsidTr="0040079E">
        <w:trPr>
          <w:gridAfter w:val="3"/>
          <w:wAfter w:w="2839" w:type="dxa"/>
          <w:trHeight w:val="4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Благоустройство в рамках подпрограммы "Устойчивое развитие жизнеобеспечения" за счет дотаций из республиканского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801 0503 01 2 01 45900 000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791 400,00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780 951,17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10 448,83</w:t>
            </w:r>
          </w:p>
        </w:tc>
      </w:tr>
      <w:tr w:rsidR="0040079E" w:rsidRPr="0040079E" w:rsidTr="0040079E">
        <w:trPr>
          <w:gridAfter w:val="3"/>
          <w:wAfter w:w="2839" w:type="dxa"/>
          <w:trHeight w:val="4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801 0503 01 2 01 45900 200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791 400,00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780 951,17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10 448,83</w:t>
            </w:r>
          </w:p>
        </w:tc>
      </w:tr>
      <w:tr w:rsidR="0040079E" w:rsidRPr="0040079E" w:rsidTr="0040079E">
        <w:trPr>
          <w:gridAfter w:val="3"/>
          <w:wAfter w:w="2839" w:type="dxa"/>
          <w:trHeight w:val="4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801 0503 01 2 01 45900 240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791 400,00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780 951,17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10 448,83</w:t>
            </w:r>
          </w:p>
        </w:tc>
      </w:tr>
      <w:tr w:rsidR="0040079E" w:rsidRPr="0040079E" w:rsidTr="0040079E">
        <w:trPr>
          <w:gridAfter w:val="3"/>
          <w:wAfter w:w="2839" w:type="dxa"/>
          <w:trHeight w:val="29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801 0503 01 2 01 45900 244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791 400,00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780 951,17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10 448,83</w:t>
            </w:r>
          </w:p>
        </w:tc>
      </w:tr>
      <w:tr w:rsidR="0040079E" w:rsidRPr="0040079E" w:rsidTr="0040079E">
        <w:trPr>
          <w:gridAfter w:val="3"/>
          <w:wAfter w:w="2839" w:type="dxa"/>
          <w:trHeight w:val="8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Благоустройств</w:t>
            </w:r>
            <w:proofErr w:type="gramStart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о(</w:t>
            </w:r>
            <w:proofErr w:type="gramEnd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осуществление полномочий по участию в организации деятельности по сбору, транспортированию, обработке, утилизации, обезвреживанию, захоронению твердых коммунальных отходов), в рамках подпрограммы "Устойчивое развитие жизнеобеспечения"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М0000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396 210,00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296 533,92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99 676,08</w:t>
            </w:r>
          </w:p>
        </w:tc>
      </w:tr>
      <w:tr w:rsidR="0040079E" w:rsidRPr="0040079E" w:rsidTr="0040079E">
        <w:trPr>
          <w:gridAfter w:val="3"/>
          <w:wAfter w:w="2839" w:type="dxa"/>
          <w:trHeight w:val="4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М0000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396 210,00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296 533,92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99 676,08</w:t>
            </w:r>
          </w:p>
        </w:tc>
      </w:tr>
      <w:tr w:rsidR="0040079E" w:rsidRPr="0040079E" w:rsidTr="0040079E">
        <w:trPr>
          <w:gridAfter w:val="3"/>
          <w:wAfter w:w="2839" w:type="dxa"/>
          <w:trHeight w:val="4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М0000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396 210,00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296 533,92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99 676,08</w:t>
            </w:r>
          </w:p>
        </w:tc>
      </w:tr>
      <w:tr w:rsidR="0040079E" w:rsidRPr="0040079E" w:rsidTr="0040079E">
        <w:trPr>
          <w:gridAfter w:val="3"/>
          <w:wAfter w:w="2839" w:type="dxa"/>
          <w:trHeight w:val="29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М0000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396 210,00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296 533,92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99 676,08</w:t>
            </w:r>
          </w:p>
        </w:tc>
      </w:tr>
      <w:tr w:rsidR="0040079E" w:rsidRPr="0040079E" w:rsidTr="0040079E">
        <w:trPr>
          <w:gridAfter w:val="3"/>
          <w:wAfter w:w="2839" w:type="dxa"/>
          <w:trHeight w:val="29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Т0000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1 147 000,00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92 736,00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1 054 264,00</w:t>
            </w:r>
          </w:p>
        </w:tc>
      </w:tr>
      <w:tr w:rsidR="0040079E" w:rsidRPr="0040079E" w:rsidTr="0040079E">
        <w:trPr>
          <w:gridAfter w:val="3"/>
          <w:wAfter w:w="2839" w:type="dxa"/>
          <w:trHeight w:val="4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Т0000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1 147 000,00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92 736,00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1 054 264,00</w:t>
            </w:r>
          </w:p>
        </w:tc>
      </w:tr>
      <w:tr w:rsidR="0040079E" w:rsidRPr="0040079E" w:rsidTr="0040079E">
        <w:trPr>
          <w:gridAfter w:val="3"/>
          <w:wAfter w:w="2839" w:type="dxa"/>
          <w:trHeight w:val="4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Т0000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1 147 000,00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92 736,00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1 054 264,00</w:t>
            </w:r>
          </w:p>
        </w:tc>
      </w:tr>
      <w:tr w:rsidR="0040079E" w:rsidRPr="0040079E" w:rsidTr="0040079E">
        <w:trPr>
          <w:gridAfter w:val="3"/>
          <w:wAfter w:w="2839" w:type="dxa"/>
          <w:trHeight w:val="29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0503 01 2 01 Т0000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1 147 000,00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92 736,00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1 054 264,00</w:t>
            </w:r>
          </w:p>
        </w:tc>
      </w:tr>
      <w:tr w:rsidR="0040079E" w:rsidRPr="0040079E" w:rsidTr="0040079E">
        <w:trPr>
          <w:gridAfter w:val="3"/>
          <w:wAfter w:w="2839" w:type="dxa"/>
          <w:trHeight w:val="29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801 1000 00 0 00 00000 000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40079E" w:rsidRPr="0040079E" w:rsidTr="0040079E">
        <w:trPr>
          <w:gridAfter w:val="3"/>
          <w:wAfter w:w="2839" w:type="dxa"/>
          <w:trHeight w:val="4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Пенсии</w:t>
            </w:r>
            <w:proofErr w:type="gramEnd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1003 99 0 00 П0801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40079E" w:rsidRPr="0040079E" w:rsidTr="0040079E">
        <w:trPr>
          <w:gridAfter w:val="3"/>
          <w:wAfter w:w="2839" w:type="dxa"/>
          <w:trHeight w:val="29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1003 99 0 00 П0801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40079E" w:rsidRPr="0040079E" w:rsidTr="0040079E">
        <w:trPr>
          <w:gridAfter w:val="3"/>
          <w:wAfter w:w="2839" w:type="dxa"/>
          <w:trHeight w:val="29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1003 99 0 00 П0801 310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40079E" w:rsidRPr="0040079E" w:rsidTr="0040079E">
        <w:trPr>
          <w:gridAfter w:val="3"/>
          <w:wAfter w:w="2839" w:type="dxa"/>
          <w:trHeight w:val="29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1003 99 0 00 П0801 312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</w:tr>
      <w:tr w:rsidR="0040079E" w:rsidRPr="0040079E" w:rsidTr="0040079E">
        <w:trPr>
          <w:gridAfter w:val="3"/>
          <w:wAfter w:w="2839" w:type="dxa"/>
          <w:trHeight w:val="29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801 1100 00 0 00 00000 000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67 000,00</w:t>
            </w:r>
          </w:p>
        </w:tc>
      </w:tr>
      <w:tr w:rsidR="0040079E" w:rsidRPr="0040079E" w:rsidTr="0040079E">
        <w:trPr>
          <w:gridAfter w:val="3"/>
          <w:wAfter w:w="2839" w:type="dxa"/>
          <w:trHeight w:val="6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Подпрограмма «Совершенствование социально-культурной сферы в рамках муниципальной программы «Комплексное совершенствование территории Манжерокского сельского поселения на 2015-2018 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1105 01 3 02 Т0000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67 000,00</w:t>
            </w:r>
          </w:p>
        </w:tc>
      </w:tr>
      <w:tr w:rsidR="0040079E" w:rsidRPr="0040079E" w:rsidTr="0040079E">
        <w:trPr>
          <w:gridAfter w:val="3"/>
          <w:wAfter w:w="2839" w:type="dxa"/>
          <w:trHeight w:val="4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1105 01 3 02 Т0000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67 000,00</w:t>
            </w:r>
          </w:p>
        </w:tc>
      </w:tr>
      <w:tr w:rsidR="0040079E" w:rsidRPr="0040079E" w:rsidTr="0040079E">
        <w:trPr>
          <w:gridAfter w:val="3"/>
          <w:wAfter w:w="2839" w:type="dxa"/>
          <w:trHeight w:val="4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1105 01 3 02 Т0000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67 000,00</w:t>
            </w:r>
          </w:p>
        </w:tc>
      </w:tr>
      <w:tr w:rsidR="0040079E" w:rsidRPr="0040079E" w:rsidTr="0040079E">
        <w:trPr>
          <w:gridAfter w:val="3"/>
          <w:wAfter w:w="2839" w:type="dxa"/>
          <w:trHeight w:val="29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1105 01 3 02 Т0000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67 000,00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67 000,00</w:t>
            </w:r>
          </w:p>
        </w:tc>
      </w:tr>
      <w:tr w:rsidR="0040079E" w:rsidRPr="0040079E" w:rsidTr="0040079E">
        <w:trPr>
          <w:gridAfter w:val="3"/>
          <w:wAfter w:w="2839" w:type="dxa"/>
          <w:trHeight w:val="4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 ОБЩЕГО ХАРАКТЕРА БЮДЖЕТАМ БЮДЖЕТНОЙ СИСТЕМЫ </w:t>
            </w: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801 1400 00 0 00 00000 000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162 774,25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83 941,00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78 833,25</w:t>
            </w:r>
          </w:p>
        </w:tc>
      </w:tr>
      <w:tr w:rsidR="0040079E" w:rsidRPr="0040079E" w:rsidTr="0040079E">
        <w:trPr>
          <w:gridAfter w:val="3"/>
          <w:wAfter w:w="2839" w:type="dxa"/>
          <w:trHeight w:val="10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 трансферты, передаваемые  бюджетам муниципальных районов из бюджета поселений на осуществление части полномочий по решению вопросов местного значения  в соответствии с заключенными соглашениями по осуществлению внешнего муниципального </w:t>
            </w:r>
            <w:proofErr w:type="spellStart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финанс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1403 99 0 00 У0000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14 341,00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14 341,00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79E" w:rsidRPr="0040079E" w:rsidTr="0040079E">
        <w:trPr>
          <w:gridAfter w:val="3"/>
          <w:wAfter w:w="2839" w:type="dxa"/>
          <w:trHeight w:val="29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1403 99 0 00 У0000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14 341,00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14 341,00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79E" w:rsidRPr="0040079E" w:rsidTr="0040079E">
        <w:trPr>
          <w:gridAfter w:val="3"/>
          <w:wAfter w:w="2839" w:type="dxa"/>
          <w:trHeight w:val="29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1403 99 0 00 У0000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14 341,00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14 341,00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40079E" w:rsidRPr="0040079E" w:rsidTr="0040079E">
        <w:trPr>
          <w:gridAfter w:val="3"/>
          <w:wAfter w:w="2839" w:type="dxa"/>
          <w:trHeight w:val="8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 общего характера. Межбюджетные трансферты. Иные межбюджетные трансферты на осуществление переданных полномочий по внутреннему муниципальному финансовому контролю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1403 99 0 00 У0001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139 200,00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69 600,00</w:t>
            </w:r>
          </w:p>
        </w:tc>
      </w:tr>
      <w:tr w:rsidR="0040079E" w:rsidRPr="0040079E" w:rsidTr="0040079E">
        <w:trPr>
          <w:gridAfter w:val="3"/>
          <w:wAfter w:w="2839" w:type="dxa"/>
          <w:trHeight w:val="29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1403 99 0 00 У0001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139 200,00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69 600,00</w:t>
            </w:r>
          </w:p>
        </w:tc>
      </w:tr>
      <w:tr w:rsidR="0040079E" w:rsidRPr="0040079E" w:rsidTr="0040079E">
        <w:trPr>
          <w:gridAfter w:val="3"/>
          <w:wAfter w:w="2839" w:type="dxa"/>
          <w:trHeight w:val="29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1403 99 0 00 У0001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139 200,00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69 600,00</w:t>
            </w:r>
          </w:p>
        </w:tc>
      </w:tr>
      <w:tr w:rsidR="0040079E" w:rsidRPr="0040079E" w:rsidTr="0040079E">
        <w:trPr>
          <w:gridAfter w:val="3"/>
          <w:wAfter w:w="2839" w:type="dxa"/>
          <w:trHeight w:val="83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передаче полномочий по ведению учета граждан в качестве нуждающихся в жилых помещениях, предоставляемых по договорам социального найма </w:t>
            </w:r>
            <w:proofErr w:type="spellStart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админи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1403 99 0 00 У0002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9 233,25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9 233,25</w:t>
            </w:r>
          </w:p>
        </w:tc>
      </w:tr>
      <w:tr w:rsidR="0040079E" w:rsidRPr="0040079E" w:rsidTr="0040079E">
        <w:trPr>
          <w:gridAfter w:val="3"/>
          <w:wAfter w:w="2839" w:type="dxa"/>
          <w:trHeight w:val="29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1403 99 0 00 У0002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9 233,25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9 233,25</w:t>
            </w:r>
          </w:p>
        </w:tc>
      </w:tr>
      <w:tr w:rsidR="0040079E" w:rsidRPr="0040079E" w:rsidTr="0040079E">
        <w:trPr>
          <w:gridAfter w:val="3"/>
          <w:wAfter w:w="2839" w:type="dxa"/>
          <w:trHeight w:val="290"/>
        </w:trPr>
        <w:tc>
          <w:tcPr>
            <w:tcW w:w="32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1403 99 0 00 У0002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9 233,25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9 233,25</w:t>
            </w:r>
          </w:p>
        </w:tc>
      </w:tr>
      <w:tr w:rsidR="0040079E" w:rsidRPr="0040079E" w:rsidTr="0040079E">
        <w:trPr>
          <w:gridAfter w:val="3"/>
          <w:wAfter w:w="2839" w:type="dxa"/>
          <w:trHeight w:val="480"/>
        </w:trPr>
        <w:tc>
          <w:tcPr>
            <w:tcW w:w="3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3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-567 593,95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4 763 266,30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  <w:tr w:rsidR="0040079E" w:rsidRPr="0040079E" w:rsidTr="0040079E">
        <w:trPr>
          <w:gridAfter w:val="3"/>
          <w:wAfter w:w="2839" w:type="dxa"/>
          <w:trHeight w:val="300"/>
        </w:trPr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9E" w:rsidRPr="0040079E" w:rsidTr="0040079E">
        <w:trPr>
          <w:trHeight w:val="3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9E" w:rsidRPr="0040079E" w:rsidTr="0040079E">
        <w:trPr>
          <w:trHeight w:val="283"/>
        </w:trPr>
        <w:tc>
          <w:tcPr>
            <w:tcW w:w="109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9E" w:rsidRPr="0040079E" w:rsidTr="0040079E">
        <w:trPr>
          <w:trHeight w:val="240"/>
        </w:trPr>
        <w:tc>
          <w:tcPr>
            <w:tcW w:w="3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9E" w:rsidRPr="0040079E" w:rsidTr="0040079E">
        <w:trPr>
          <w:trHeight w:val="270"/>
        </w:trPr>
        <w:tc>
          <w:tcPr>
            <w:tcW w:w="30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0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7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3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3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9E" w:rsidRPr="0040079E" w:rsidTr="0040079E">
        <w:trPr>
          <w:trHeight w:val="240"/>
        </w:trPr>
        <w:tc>
          <w:tcPr>
            <w:tcW w:w="3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9E" w:rsidRPr="0040079E" w:rsidTr="0040079E">
        <w:trPr>
          <w:trHeight w:val="240"/>
        </w:trPr>
        <w:tc>
          <w:tcPr>
            <w:tcW w:w="3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9E" w:rsidRPr="0040079E" w:rsidTr="0040079E">
        <w:trPr>
          <w:trHeight w:val="225"/>
        </w:trPr>
        <w:tc>
          <w:tcPr>
            <w:tcW w:w="3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9E" w:rsidRPr="0040079E" w:rsidTr="0040079E">
        <w:trPr>
          <w:trHeight w:val="210"/>
        </w:trPr>
        <w:tc>
          <w:tcPr>
            <w:tcW w:w="30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7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9E" w:rsidRPr="0040079E" w:rsidTr="0040079E">
        <w:trPr>
          <w:trHeight w:val="240"/>
        </w:trPr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9E" w:rsidRPr="0040079E" w:rsidTr="0040079E">
        <w:trPr>
          <w:trHeight w:val="360"/>
        </w:trPr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567 593,95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-4 763 266,30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5 330 860,25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9E" w:rsidRPr="0040079E" w:rsidTr="0040079E">
        <w:trPr>
          <w:trHeight w:val="240"/>
        </w:trPr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9E" w:rsidRPr="0040079E" w:rsidTr="0040079E">
        <w:trPr>
          <w:trHeight w:val="360"/>
        </w:trPr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9E" w:rsidRPr="0040079E" w:rsidTr="0040079E">
        <w:trPr>
          <w:trHeight w:val="240"/>
        </w:trPr>
        <w:tc>
          <w:tcPr>
            <w:tcW w:w="309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9E" w:rsidRPr="0040079E" w:rsidTr="0040079E">
        <w:trPr>
          <w:trHeight w:val="283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9E" w:rsidRPr="0040079E" w:rsidTr="0040079E">
        <w:trPr>
          <w:trHeight w:val="260"/>
        </w:trPr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9E" w:rsidRPr="0040079E" w:rsidTr="0040079E">
        <w:trPr>
          <w:trHeight w:val="283"/>
        </w:trPr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567 593,95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-4 763 266,30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5 330 860,25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9E" w:rsidRPr="0040079E" w:rsidTr="0040079E">
        <w:trPr>
          <w:trHeight w:val="283"/>
        </w:trPr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-15 857 790,00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-9 977 053,71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9E" w:rsidRPr="0040079E" w:rsidTr="0040079E">
        <w:trPr>
          <w:trHeight w:val="290"/>
        </w:trPr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801 01 00 </w:t>
            </w:r>
            <w:proofErr w:type="spellStart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-15 857 790,00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-9 977 053,71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9E" w:rsidRPr="0040079E" w:rsidTr="0040079E">
        <w:trPr>
          <w:trHeight w:val="290"/>
        </w:trPr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801 01 05 02 00 </w:t>
            </w:r>
            <w:proofErr w:type="spellStart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-15 857 790,00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-9 977 053,71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9E" w:rsidRPr="0040079E" w:rsidTr="0040079E">
        <w:trPr>
          <w:trHeight w:val="290"/>
        </w:trPr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801 01 05 02 01 00 0000 510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-15 857 790,00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-9 977 053,71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9E" w:rsidRPr="0040079E" w:rsidTr="0040079E">
        <w:trPr>
          <w:trHeight w:val="430"/>
        </w:trPr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801 01 05 02 01 10 0000 510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-15 857 790,00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-9 977 053,71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9E" w:rsidRPr="0040079E" w:rsidTr="0040079E">
        <w:trPr>
          <w:trHeight w:val="283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16 425 383,95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5 213 787,41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9E" w:rsidRPr="0040079E" w:rsidTr="0040079E">
        <w:trPr>
          <w:trHeight w:val="290"/>
        </w:trPr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Уменьшение остатков средств бюджетов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801 01 00 </w:t>
            </w:r>
            <w:proofErr w:type="spellStart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16 425 383,95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5 213 787,41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9E" w:rsidRPr="0040079E" w:rsidTr="0040079E">
        <w:trPr>
          <w:trHeight w:val="290"/>
        </w:trPr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801 01 05 02 00 </w:t>
            </w:r>
            <w:proofErr w:type="spellStart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16 425 383,95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5 213 787,41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9E" w:rsidRPr="0040079E" w:rsidTr="0040079E">
        <w:trPr>
          <w:trHeight w:val="290"/>
        </w:trPr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801 01 05 02 01 00 0000 610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16 425 383,95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5 213 787,41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9E" w:rsidRPr="0040079E" w:rsidTr="0040079E">
        <w:trPr>
          <w:trHeight w:val="430"/>
        </w:trPr>
        <w:tc>
          <w:tcPr>
            <w:tcW w:w="3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801 01 05 02 01 10 0000 610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16 425 383,95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5 213 787,41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9E" w:rsidRPr="0040079E" w:rsidTr="0040079E">
        <w:trPr>
          <w:trHeight w:val="200"/>
        </w:trPr>
        <w:tc>
          <w:tcPr>
            <w:tcW w:w="30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9E" w:rsidRPr="0040079E" w:rsidTr="0040079E">
        <w:trPr>
          <w:trHeight w:val="2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Руководитель ____________________________</w:t>
            </w:r>
          </w:p>
        </w:tc>
        <w:tc>
          <w:tcPr>
            <w:tcW w:w="353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Корчуганов</w:t>
            </w:r>
            <w:proofErr w:type="spellEnd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Александр Алексеевич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9E" w:rsidRPr="0040079E" w:rsidTr="0040079E">
        <w:trPr>
          <w:trHeight w:val="2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 xml:space="preserve">(подпись)          </w:t>
            </w:r>
          </w:p>
        </w:tc>
        <w:tc>
          <w:tcPr>
            <w:tcW w:w="353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9E" w:rsidRPr="0040079E" w:rsidTr="0040079E">
        <w:trPr>
          <w:trHeight w:val="2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9E" w:rsidRPr="0040079E" w:rsidTr="0040079E">
        <w:trPr>
          <w:trHeight w:val="24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9E" w:rsidRPr="0040079E" w:rsidTr="0040079E">
        <w:trPr>
          <w:trHeight w:val="27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Руководитель финансово-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9E" w:rsidRPr="0040079E" w:rsidTr="0040079E">
        <w:trPr>
          <w:trHeight w:val="223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экономической службы____________________</w:t>
            </w:r>
          </w:p>
        </w:tc>
        <w:tc>
          <w:tcPr>
            <w:tcW w:w="353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9E" w:rsidRPr="0040079E" w:rsidTr="0040079E">
        <w:trPr>
          <w:trHeight w:val="223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 xml:space="preserve">                 (подпись)          </w:t>
            </w:r>
          </w:p>
        </w:tc>
        <w:tc>
          <w:tcPr>
            <w:tcW w:w="353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9E" w:rsidRPr="0040079E" w:rsidTr="0040079E">
        <w:trPr>
          <w:trHeight w:val="343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9E" w:rsidRPr="0040079E" w:rsidTr="0040079E">
        <w:trPr>
          <w:trHeight w:val="343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Главный бухгалтер________________________</w:t>
            </w:r>
          </w:p>
        </w:tc>
        <w:tc>
          <w:tcPr>
            <w:tcW w:w="353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Речкина</w:t>
            </w:r>
            <w:proofErr w:type="spellEnd"/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 xml:space="preserve"> Татьяна Васильевна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9E" w:rsidRPr="0040079E" w:rsidTr="0040079E">
        <w:trPr>
          <w:trHeight w:val="24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 xml:space="preserve"> (подпись)          </w:t>
            </w:r>
          </w:p>
        </w:tc>
        <w:tc>
          <w:tcPr>
            <w:tcW w:w="353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9E" w:rsidRPr="0040079E" w:rsidTr="0040079E">
        <w:trPr>
          <w:trHeight w:val="343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0079E" w:rsidRPr="0040079E" w:rsidTr="0040079E">
        <w:trPr>
          <w:trHeight w:val="343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6"/>
                <w:szCs w:val="16"/>
                <w:lang w:eastAsia="ru-RU"/>
              </w:rPr>
              <w:t>"     " ________________ 20    г.</w:t>
            </w:r>
          </w:p>
        </w:tc>
        <w:tc>
          <w:tcPr>
            <w:tcW w:w="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40079E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9E" w:rsidRPr="0040079E" w:rsidRDefault="0040079E" w:rsidP="004007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0079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5B47AC" w:rsidRDefault="005B47AC"/>
    <w:sectPr w:rsidR="005B47AC" w:rsidSect="0040079E">
      <w:pgSz w:w="11906" w:h="16838" w:code="9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0079E"/>
    <w:rsid w:val="002078DF"/>
    <w:rsid w:val="0040079E"/>
    <w:rsid w:val="005B47AC"/>
    <w:rsid w:val="00BE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7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079E"/>
    <w:rPr>
      <w:color w:val="800080"/>
      <w:u w:val="single"/>
    </w:rPr>
  </w:style>
  <w:style w:type="paragraph" w:customStyle="1" w:styleId="xl190">
    <w:name w:val="xl190"/>
    <w:basedOn w:val="a"/>
    <w:rsid w:val="004007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40079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40079E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4007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40079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4007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40079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40079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40079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4007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40079E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40079E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40079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40079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40079E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205">
    <w:name w:val="xl205"/>
    <w:basedOn w:val="a"/>
    <w:rsid w:val="0040079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40079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40079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208">
    <w:name w:val="xl208"/>
    <w:basedOn w:val="a"/>
    <w:rsid w:val="0040079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4007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40079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40079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40079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4007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4007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40079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40079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"/>
    <w:rsid w:val="004007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40079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40079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40079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40079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40079E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40079E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24">
    <w:name w:val="xl224"/>
    <w:basedOn w:val="a"/>
    <w:rsid w:val="0040079E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225">
    <w:name w:val="xl225"/>
    <w:basedOn w:val="a"/>
    <w:rsid w:val="0040079E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26">
    <w:name w:val="xl226"/>
    <w:basedOn w:val="a"/>
    <w:rsid w:val="004007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4007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4007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4007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4927</Words>
  <Characters>28086</Characters>
  <Application>Microsoft Office Word</Application>
  <DocSecurity>0</DocSecurity>
  <Lines>234</Lines>
  <Paragraphs>65</Paragraphs>
  <ScaleCrop>false</ScaleCrop>
  <Company>DG Win&amp;Soft</Company>
  <LinksUpToDate>false</LinksUpToDate>
  <CharactersWithSpaces>32948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</cp:revision>
  <dcterms:created xsi:type="dcterms:W3CDTF">2019-08-13T06:38:00Z</dcterms:created>
  <dcterms:modified xsi:type="dcterms:W3CDTF">2019-08-13T06:45:00Z</dcterms:modified>
</cp:coreProperties>
</file>