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37" w:rsidRDefault="00710437" w:rsidP="007104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710437" w:rsidRDefault="00710437" w:rsidP="007104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710437" w:rsidRDefault="00710437" w:rsidP="007104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10437" w:rsidRDefault="00710437" w:rsidP="007104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10437" w:rsidRDefault="00710437" w:rsidP="007104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10437" w:rsidRDefault="00710437" w:rsidP="007104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10437" w:rsidRDefault="00710437" w:rsidP="007104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10437" w:rsidRDefault="00710437" w:rsidP="007104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5379F" w:rsidRPr="00710437" w:rsidRDefault="00710437" w:rsidP="007104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«15» апреля 2020 г. № 16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анжерок</w:t>
      </w:r>
      <w:proofErr w:type="spellEnd"/>
    </w:p>
    <w:p w:rsidR="0085379F" w:rsidRPr="00710437" w:rsidRDefault="0085379F" w:rsidP="00710437">
      <w:pPr>
        <w:rPr>
          <w:sz w:val="28"/>
          <w:szCs w:val="28"/>
        </w:rPr>
      </w:pPr>
      <w:r w:rsidRPr="00710437">
        <w:rPr>
          <w:sz w:val="28"/>
          <w:szCs w:val="28"/>
        </w:rPr>
        <w:t xml:space="preserve">Об утверждении перечня должностей муниципальной службы, </w:t>
      </w:r>
    </w:p>
    <w:p w:rsidR="0085379F" w:rsidRPr="00710437" w:rsidRDefault="0085379F" w:rsidP="00710437">
      <w:pPr>
        <w:rPr>
          <w:sz w:val="28"/>
          <w:szCs w:val="28"/>
        </w:rPr>
      </w:pPr>
      <w:r w:rsidRPr="00710437">
        <w:rPr>
          <w:sz w:val="28"/>
          <w:szCs w:val="28"/>
        </w:rPr>
        <w:t xml:space="preserve">при </w:t>
      </w:r>
      <w:proofErr w:type="gramStart"/>
      <w:r w:rsidRPr="00710437">
        <w:rPr>
          <w:sz w:val="28"/>
          <w:szCs w:val="28"/>
        </w:rPr>
        <w:t>назначении</w:t>
      </w:r>
      <w:proofErr w:type="gramEnd"/>
      <w:r w:rsidRPr="00710437">
        <w:rPr>
          <w:sz w:val="28"/>
          <w:szCs w:val="28"/>
        </w:rPr>
        <w:t xml:space="preserve">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</w:p>
    <w:p w:rsidR="0085379F" w:rsidRPr="00710437" w:rsidRDefault="0085379F" w:rsidP="00710437">
      <w:pPr>
        <w:rPr>
          <w:sz w:val="28"/>
          <w:szCs w:val="28"/>
        </w:rPr>
      </w:pPr>
      <w:r w:rsidRPr="00710437">
        <w:rPr>
          <w:sz w:val="28"/>
          <w:szCs w:val="28"/>
        </w:rPr>
        <w:t xml:space="preserve">а также сведения о доходах, расходах,  об имуществе и обязательствах имущественного характера своих супруги (супруга) </w:t>
      </w:r>
    </w:p>
    <w:p w:rsidR="0085379F" w:rsidRPr="00710437" w:rsidRDefault="0085379F" w:rsidP="00710437">
      <w:pPr>
        <w:rPr>
          <w:sz w:val="28"/>
          <w:szCs w:val="28"/>
        </w:rPr>
      </w:pPr>
      <w:r w:rsidRPr="00710437">
        <w:rPr>
          <w:sz w:val="28"/>
          <w:szCs w:val="28"/>
        </w:rPr>
        <w:t>и несовершеннолетних детей</w:t>
      </w:r>
    </w:p>
    <w:p w:rsidR="0085379F" w:rsidRDefault="0085379F" w:rsidP="0085379F">
      <w:pPr>
        <w:jc w:val="center"/>
        <w:rPr>
          <w:b/>
          <w:sz w:val="28"/>
          <w:szCs w:val="28"/>
        </w:rPr>
      </w:pPr>
    </w:p>
    <w:p w:rsidR="0085379F" w:rsidRDefault="0085379F" w:rsidP="0085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5379F" w:rsidRDefault="0085379F" w:rsidP="0085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пунктом 3 Указа Президента Российской Федерации от 18 мая 2009 года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</w:t>
      </w:r>
      <w:proofErr w:type="gramEnd"/>
      <w:r>
        <w:rPr>
          <w:sz w:val="28"/>
          <w:szCs w:val="28"/>
        </w:rPr>
        <w:t xml:space="preserve"> супруги (супруга) и несовершеннолетних детей»</w:t>
      </w:r>
      <w:r>
        <w:rPr>
          <w:color w:val="000000"/>
          <w:sz w:val="28"/>
        </w:rPr>
        <w:t>,</w:t>
      </w:r>
      <w:r>
        <w:t xml:space="preserve"> </w:t>
      </w:r>
      <w:r>
        <w:rPr>
          <w:sz w:val="28"/>
          <w:szCs w:val="28"/>
        </w:rPr>
        <w:t>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 постановляю:</w:t>
      </w:r>
    </w:p>
    <w:p w:rsidR="0085379F" w:rsidRDefault="0085379F" w:rsidP="0085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прилагаемый  Перечень (приложение 1) должностей муниципальной службы  муниципаль</w:t>
      </w:r>
      <w:r w:rsidR="00710437">
        <w:rPr>
          <w:sz w:val="28"/>
          <w:szCs w:val="28"/>
        </w:rPr>
        <w:t>ного образования  «</w:t>
      </w:r>
      <w:proofErr w:type="spellStart"/>
      <w:r w:rsidR="00710437">
        <w:rPr>
          <w:sz w:val="28"/>
          <w:szCs w:val="28"/>
        </w:rPr>
        <w:t>Манжерокское</w:t>
      </w:r>
      <w:proofErr w:type="spellEnd"/>
      <w:r>
        <w:rPr>
          <w:sz w:val="28"/>
          <w:szCs w:val="28"/>
        </w:rPr>
        <w:t xml:space="preserve"> сельское пос</w:t>
      </w:r>
      <w:r w:rsidR="00710437">
        <w:rPr>
          <w:sz w:val="28"/>
          <w:szCs w:val="28"/>
        </w:rPr>
        <w:t>еление»</w:t>
      </w:r>
      <w:proofErr w:type="gramStart"/>
      <w:r w:rsidR="0071043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(супруга)                          и несовершеннолетних детей.</w:t>
      </w:r>
    </w:p>
    <w:p w:rsidR="0085379F" w:rsidRDefault="0085379F" w:rsidP="0085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Ознакомить муниципальных служащих  муници</w:t>
      </w:r>
      <w:r w:rsidR="00710437">
        <w:rPr>
          <w:sz w:val="28"/>
          <w:szCs w:val="28"/>
        </w:rPr>
        <w:t>пального образования «</w:t>
      </w:r>
      <w:proofErr w:type="spellStart"/>
      <w:r w:rsidR="00710437">
        <w:rPr>
          <w:sz w:val="28"/>
          <w:szCs w:val="28"/>
        </w:rPr>
        <w:t>Манжерокское</w:t>
      </w:r>
      <w:proofErr w:type="spellEnd"/>
      <w:r>
        <w:rPr>
          <w:sz w:val="28"/>
          <w:szCs w:val="28"/>
        </w:rPr>
        <w:t xml:space="preserve"> сельское по</w:t>
      </w:r>
      <w:r w:rsidR="00710437">
        <w:rPr>
          <w:sz w:val="28"/>
          <w:szCs w:val="28"/>
        </w:rPr>
        <w:t xml:space="preserve">селение» </w:t>
      </w:r>
      <w:r>
        <w:rPr>
          <w:sz w:val="28"/>
          <w:szCs w:val="28"/>
        </w:rPr>
        <w:t xml:space="preserve"> с перечнем,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 пунктом  1 настоящего постановления.</w:t>
      </w:r>
    </w:p>
    <w:p w:rsidR="004126E5" w:rsidRDefault="004126E5" w:rsidP="004126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Манжерокского сельского поселения в сети «Интернет».</w:t>
      </w:r>
    </w:p>
    <w:p w:rsidR="004126E5" w:rsidRDefault="004126E5" w:rsidP="004126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26E5" w:rsidRDefault="004126E5" w:rsidP="004126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26E5" w:rsidRDefault="004126E5" w:rsidP="004126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Глава администрации Манжерокского </w:t>
      </w:r>
    </w:p>
    <w:p w:rsidR="0085379F" w:rsidRPr="004126E5" w:rsidRDefault="004126E5" w:rsidP="004126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А.А.Корчуганов</w:t>
      </w:r>
      <w:proofErr w:type="spellEnd"/>
    </w:p>
    <w:tbl>
      <w:tblPr>
        <w:tblStyle w:val="a4"/>
        <w:tblW w:w="0" w:type="auto"/>
        <w:tblLook w:val="01E0"/>
      </w:tblPr>
      <w:tblGrid>
        <w:gridCol w:w="4705"/>
        <w:gridCol w:w="4865"/>
      </w:tblGrid>
      <w:tr w:rsidR="0085379F" w:rsidTr="0085379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5379F" w:rsidRDefault="008537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79F" w:rsidRDefault="008537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</w:t>
            </w:r>
          </w:p>
          <w:p w:rsidR="0085379F" w:rsidRDefault="008537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  администрации</w:t>
            </w:r>
          </w:p>
          <w:p w:rsidR="0085379F" w:rsidRDefault="008537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85379F" w:rsidRDefault="004126E5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Манжерокское</w:t>
            </w:r>
            <w:proofErr w:type="spellEnd"/>
            <w:r w:rsidR="0085379F">
              <w:rPr>
                <w:sz w:val="22"/>
                <w:szCs w:val="22"/>
              </w:rPr>
              <w:t xml:space="preserve"> сельское поселение</w:t>
            </w:r>
          </w:p>
          <w:p w:rsidR="0085379F" w:rsidRDefault="004126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 апреля 2020</w:t>
            </w:r>
            <w:r w:rsidR="0085379F">
              <w:rPr>
                <w:sz w:val="22"/>
                <w:szCs w:val="22"/>
              </w:rPr>
              <w:t xml:space="preserve"> года № 1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85379F" w:rsidRDefault="0085379F" w:rsidP="0085379F">
      <w:pPr>
        <w:jc w:val="right"/>
        <w:rPr>
          <w:sz w:val="28"/>
          <w:szCs w:val="28"/>
        </w:rPr>
      </w:pPr>
      <w:r>
        <w:rPr>
          <w:sz w:val="22"/>
          <w:szCs w:val="22"/>
        </w:rPr>
        <w:t>Приложение 1</w:t>
      </w:r>
    </w:p>
    <w:p w:rsidR="0085379F" w:rsidRDefault="0085379F" w:rsidP="0085379F">
      <w:pPr>
        <w:jc w:val="both"/>
        <w:rPr>
          <w:sz w:val="28"/>
          <w:szCs w:val="28"/>
        </w:rPr>
      </w:pPr>
    </w:p>
    <w:p w:rsidR="0085379F" w:rsidRDefault="0085379F" w:rsidP="00853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85379F" w:rsidRDefault="0085379F" w:rsidP="00853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службы, при назначении  </w:t>
      </w:r>
    </w:p>
    <w:p w:rsidR="0085379F" w:rsidRDefault="0085379F" w:rsidP="00853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которые </w:t>
      </w:r>
      <w:proofErr w:type="gramStart"/>
      <w:r>
        <w:rPr>
          <w:b/>
          <w:sz w:val="28"/>
          <w:szCs w:val="28"/>
        </w:rPr>
        <w:t>граждане</w:t>
      </w:r>
      <w:proofErr w:type="gramEnd"/>
      <w:r>
        <w:rPr>
          <w:b/>
          <w:sz w:val="28"/>
          <w:szCs w:val="28"/>
        </w:rPr>
        <w:t xml:space="preserve"> и при замещении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85379F" w:rsidRDefault="0085379F" w:rsidP="0085379F">
      <w:pPr>
        <w:rPr>
          <w:sz w:val="28"/>
          <w:szCs w:val="28"/>
        </w:rPr>
      </w:pPr>
    </w:p>
    <w:p w:rsidR="0085379F" w:rsidRDefault="0085379F" w:rsidP="008537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Должности категории "руководители":</w:t>
      </w:r>
    </w:p>
    <w:p w:rsidR="0085379F" w:rsidRDefault="0085379F" w:rsidP="0085379F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1.1.</w:t>
      </w:r>
      <w:r>
        <w:t xml:space="preserve"> </w:t>
      </w:r>
      <w:r>
        <w:rPr>
          <w:sz w:val="28"/>
          <w:szCs w:val="28"/>
        </w:rPr>
        <w:t>Высшая  муниципальная должность муниципальной службы</w:t>
      </w:r>
      <w:r>
        <w:t xml:space="preserve">: </w:t>
      </w:r>
    </w:p>
    <w:p w:rsidR="0085379F" w:rsidRDefault="0085379F" w:rsidP="008537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Глава администрации;</w:t>
      </w:r>
    </w:p>
    <w:p w:rsidR="0085379F" w:rsidRDefault="0085379F" w:rsidP="008537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1.2.</w:t>
      </w:r>
      <w:r>
        <w:t xml:space="preserve"> </w:t>
      </w:r>
      <w:r>
        <w:rPr>
          <w:sz w:val="28"/>
          <w:szCs w:val="28"/>
        </w:rPr>
        <w:t>Главная муниципальная  должность муниципальной службы</w:t>
      </w:r>
      <w:r>
        <w:t>:</w:t>
      </w:r>
      <w:r>
        <w:br/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Заместитель главы администрации;</w:t>
      </w:r>
    </w:p>
    <w:p w:rsidR="0085379F" w:rsidRDefault="0085379F" w:rsidP="008537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Должности категории "специалисты":</w:t>
      </w:r>
    </w:p>
    <w:p w:rsidR="0085379F" w:rsidRDefault="0085379F" w:rsidP="0085379F">
      <w:pPr>
        <w:pStyle w:val="a3"/>
        <w:spacing w:before="0" w:beforeAutospacing="0" w:after="0" w:afterAutospacing="0"/>
        <w:jc w:val="both"/>
      </w:pPr>
      <w:r>
        <w:rPr>
          <w:sz w:val="28"/>
        </w:rPr>
        <w:t xml:space="preserve">2.1. </w:t>
      </w:r>
      <w:r>
        <w:rPr>
          <w:sz w:val="28"/>
          <w:szCs w:val="28"/>
        </w:rPr>
        <w:t>Старшие муниципальные должности муниципальной службы:</w:t>
      </w:r>
    </w:p>
    <w:p w:rsidR="0085379F" w:rsidRDefault="0085379F" w:rsidP="008537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специалист;</w:t>
      </w:r>
    </w:p>
    <w:p w:rsidR="0085379F" w:rsidRDefault="0085379F" w:rsidP="008537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t xml:space="preserve"> </w:t>
      </w:r>
      <w:r>
        <w:rPr>
          <w:sz w:val="28"/>
          <w:szCs w:val="28"/>
        </w:rPr>
        <w:t xml:space="preserve">Младшие муниципальные должности муниципальной службы: </w:t>
      </w:r>
    </w:p>
    <w:p w:rsidR="0085379F" w:rsidRDefault="0085379F" w:rsidP="008537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первой категории.</w:t>
      </w:r>
    </w:p>
    <w:p w:rsidR="0085379F" w:rsidRDefault="0085379F" w:rsidP="008537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Другие должности муниципальной службы в администрации муниципал</w:t>
      </w:r>
      <w:r w:rsidR="004126E5">
        <w:rPr>
          <w:sz w:val="28"/>
          <w:szCs w:val="28"/>
        </w:rPr>
        <w:t>ьного образования «</w:t>
      </w:r>
      <w:proofErr w:type="spellStart"/>
      <w:r w:rsidR="004126E5">
        <w:rPr>
          <w:sz w:val="28"/>
          <w:szCs w:val="28"/>
        </w:rPr>
        <w:t>Манжерокское</w:t>
      </w:r>
      <w:proofErr w:type="spellEnd"/>
      <w:r>
        <w:rPr>
          <w:sz w:val="28"/>
          <w:szCs w:val="28"/>
        </w:rPr>
        <w:t xml:space="preserve"> сельско</w:t>
      </w:r>
      <w:r w:rsidR="004126E5">
        <w:rPr>
          <w:sz w:val="28"/>
          <w:szCs w:val="28"/>
        </w:rPr>
        <w:t>е поселение»</w:t>
      </w:r>
      <w:r>
        <w:rPr>
          <w:sz w:val="28"/>
          <w:szCs w:val="28"/>
        </w:rPr>
        <w:t>, замещение которых связано с коррупционными рисками.</w:t>
      </w:r>
    </w:p>
    <w:p w:rsidR="0085379F" w:rsidRPr="004126E5" w:rsidRDefault="0085379F" w:rsidP="004126E5">
      <w:pPr>
        <w:pStyle w:val="a5"/>
        <w:rPr>
          <w:rFonts w:ascii="Times New Roman" w:hAnsi="Times New Roman" w:cs="Times New Roman"/>
          <w:sz w:val="28"/>
          <w:szCs w:val="28"/>
        </w:rPr>
      </w:pPr>
      <w:r w:rsidRPr="004126E5">
        <w:rPr>
          <w:rFonts w:ascii="Times New Roman" w:hAnsi="Times New Roman" w:cs="Times New Roman"/>
          <w:sz w:val="28"/>
          <w:szCs w:val="28"/>
        </w:rPr>
        <w:t>Должности муниципальной службы администрации муниципал</w:t>
      </w:r>
      <w:r w:rsidR="004126E5" w:rsidRPr="004126E5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 w:rsidR="004126E5" w:rsidRPr="004126E5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="004126E5" w:rsidRPr="004126E5">
        <w:rPr>
          <w:rFonts w:ascii="Times New Roman" w:hAnsi="Times New Roman" w:cs="Times New Roman"/>
          <w:sz w:val="28"/>
          <w:szCs w:val="28"/>
        </w:rPr>
        <w:t xml:space="preserve"> </w:t>
      </w:r>
      <w:r w:rsidRPr="004126E5"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4126E5" w:rsidRPr="004126E5">
        <w:rPr>
          <w:rFonts w:ascii="Times New Roman" w:hAnsi="Times New Roman" w:cs="Times New Roman"/>
          <w:sz w:val="28"/>
          <w:szCs w:val="28"/>
        </w:rPr>
        <w:t>селение»</w:t>
      </w:r>
      <w:r w:rsidRPr="004126E5">
        <w:rPr>
          <w:rFonts w:ascii="Times New Roman" w:hAnsi="Times New Roman" w:cs="Times New Roman"/>
          <w:sz w:val="28"/>
          <w:szCs w:val="28"/>
        </w:rPr>
        <w:t xml:space="preserve">, исполнение должностных </w:t>
      </w:r>
      <w:proofErr w:type="gramStart"/>
      <w:r w:rsidRPr="004126E5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4126E5">
        <w:rPr>
          <w:rFonts w:ascii="Times New Roman" w:hAnsi="Times New Roman" w:cs="Times New Roman"/>
          <w:sz w:val="28"/>
          <w:szCs w:val="28"/>
        </w:rPr>
        <w:t xml:space="preserve"> по которым предусматривает:</w:t>
      </w:r>
      <w:r w:rsidRPr="004126E5">
        <w:rPr>
          <w:rFonts w:ascii="Times New Roman" w:hAnsi="Times New Roman" w:cs="Times New Roman"/>
          <w:sz w:val="28"/>
          <w:szCs w:val="28"/>
        </w:rPr>
        <w:br/>
        <w:t xml:space="preserve"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</w:t>
      </w:r>
    </w:p>
    <w:p w:rsidR="0085379F" w:rsidRDefault="0085379F" w:rsidP="008537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муниципальных услуг гражданам и организациям; </w:t>
      </w:r>
    </w:p>
    <w:p w:rsidR="0085379F" w:rsidRDefault="0085379F" w:rsidP="008537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контрольных и надзорных мероприятий; </w:t>
      </w:r>
    </w:p>
    <w:p w:rsidR="0085379F" w:rsidRDefault="004126E5" w:rsidP="008537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379F">
        <w:rPr>
          <w:sz w:val="28"/>
          <w:szCs w:val="28"/>
        </w:rPr>
        <w:t xml:space="preserve">подготовку и принятие решений о распределении бюджетных ассигнований, субсидий и межбюджетных трансфертов; </w:t>
      </w:r>
    </w:p>
    <w:p w:rsidR="0085379F" w:rsidRDefault="0085379F" w:rsidP="008537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муниципальным имуществом; </w:t>
      </w:r>
    </w:p>
    <w:p w:rsidR="0085379F" w:rsidRDefault="0085379F" w:rsidP="008537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муниципальных закупок и выдачу разрешений; </w:t>
      </w:r>
    </w:p>
    <w:p w:rsidR="000D254C" w:rsidRDefault="000D254C"/>
    <w:sectPr w:rsidR="000D254C" w:rsidSect="004126E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379F"/>
    <w:rsid w:val="000D254C"/>
    <w:rsid w:val="002C1761"/>
    <w:rsid w:val="004126E5"/>
    <w:rsid w:val="00710437"/>
    <w:rsid w:val="0085379F"/>
    <w:rsid w:val="00947B81"/>
    <w:rsid w:val="00C2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79F"/>
    <w:pPr>
      <w:spacing w:before="100" w:beforeAutospacing="1" w:after="100" w:afterAutospacing="1"/>
    </w:pPr>
  </w:style>
  <w:style w:type="table" w:styleId="a4">
    <w:name w:val="Table Grid"/>
    <w:basedOn w:val="a1"/>
    <w:rsid w:val="0085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043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627</Words>
  <Characters>3578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2020-04-24T08:47:00Z</dcterms:created>
  <dcterms:modified xsi:type="dcterms:W3CDTF">2020-04-24T09:04:00Z</dcterms:modified>
</cp:coreProperties>
</file>