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40" w:rsidRDefault="00F13640" w:rsidP="00F136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D6F35B" wp14:editId="0042D5E2">
            <wp:extent cx="1981200" cy="7334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640" w:rsidRDefault="00F13640" w:rsidP="00050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640" w:rsidRDefault="00F13640" w:rsidP="00050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6A5" w:rsidRDefault="000506A5" w:rsidP="00050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Еще один памятник на территории Республики Алтай </w:t>
      </w:r>
    </w:p>
    <w:p w:rsidR="000506A5" w:rsidRPr="000B42AF" w:rsidRDefault="000506A5" w:rsidP="00050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внесен в ЕГРН</w:t>
      </w:r>
    </w:p>
    <w:p w:rsidR="000506A5" w:rsidRDefault="000506A5" w:rsidP="000506A5"/>
    <w:p w:rsidR="000506A5" w:rsidRDefault="000506A5" w:rsidP="00050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</w:t>
      </w:r>
      <w:r w:rsidRPr="00E9576F">
        <w:rPr>
          <w:rFonts w:ascii="Times New Roman" w:hAnsi="Times New Roman" w:cs="Times New Roman"/>
          <w:sz w:val="28"/>
          <w:szCs w:val="28"/>
        </w:rPr>
        <w:t xml:space="preserve"> воинам-землякам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576F">
        <w:rPr>
          <w:rFonts w:ascii="Times New Roman" w:hAnsi="Times New Roman" w:cs="Times New Roman"/>
          <w:sz w:val="28"/>
          <w:szCs w:val="28"/>
        </w:rPr>
        <w:t xml:space="preserve"> погибшим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, в с. Акташ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Алтай внесен в ЕГРН. </w:t>
      </w:r>
    </w:p>
    <w:p w:rsidR="000506A5" w:rsidRDefault="000506A5" w:rsidP="000506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D253DA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Присвоение памятникам кадастровых номеров и внесение соответствующих сведений в ЕГРН является важным этапом в их официальном закреплении как объекта культурного наследия. Наличие актуальных сведений в реестре недвижимости позволит предотвратить повреждение или уничтожение объектов культурного наследия, нарушение установленного порядка их использования, а также других действий, способных причинить им вред.</w:t>
      </w:r>
    </w:p>
    <w:p w:rsidR="000506A5" w:rsidRDefault="000506A5" w:rsidP="000506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bookmarkStart w:id="0" w:name="_GoBack"/>
      <w:bookmarkEnd w:id="0"/>
      <w:r w:rsidRPr="00D253DA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«</w:t>
      </w:r>
      <w:r w:rsidRPr="00D253DA">
        <w:rPr>
          <w:rFonts w:ascii="Times New Roman" w:hAnsi="Times New Roman" w:cs="Times New Roman"/>
          <w:i/>
          <w:color w:val="2E2F33"/>
          <w:sz w:val="28"/>
          <w:szCs w:val="28"/>
          <w:shd w:val="clear" w:color="auto" w:fill="FFFFFF"/>
        </w:rPr>
        <w:t>На территории Республики Алтай расположены 150 объектов культурного наследия регионального значения. Они являются неотъемлемой частью нашей культуры и подлежат защите с целью их сохранения для будущих поколений. Государственная охрана объектов культурного наследия включает в себя целый ряд конкретных мероприятий, среди которых большое значение имеет наполнение ЕГРН сведениями о них, их территориях и зонах охраны</w:t>
      </w:r>
      <w:r w:rsidRPr="00D253DA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», - рассказала руководитель Управления </w:t>
      </w:r>
      <w:r w:rsidRPr="00D253DA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 xml:space="preserve">Лариса </w:t>
      </w:r>
      <w:proofErr w:type="spellStart"/>
      <w:r w:rsidRPr="00D253DA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>Вопиловская</w:t>
      </w:r>
      <w:proofErr w:type="spellEnd"/>
      <w:r w:rsidRPr="00D253DA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.</w:t>
      </w:r>
    </w:p>
    <w:p w:rsidR="000506A5" w:rsidRDefault="000506A5" w:rsidP="000506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0506A5" w:rsidRDefault="000506A5" w:rsidP="000506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0506A5" w:rsidRDefault="000506A5" w:rsidP="000506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0506A5" w:rsidRDefault="000506A5" w:rsidP="000506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</w:p>
    <w:p w:rsidR="000506A5" w:rsidRPr="00D253DA" w:rsidRDefault="000506A5" w:rsidP="00050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по Республике Алтай</w:t>
      </w:r>
      <w:r w:rsidRPr="00D253DA">
        <w:rPr>
          <w:rFonts w:ascii="Times New Roman" w:hAnsi="Times New Roman" w:cs="Times New Roman"/>
          <w:color w:val="2E2F33"/>
          <w:sz w:val="28"/>
          <w:szCs w:val="28"/>
        </w:rPr>
        <w:br/>
      </w:r>
      <w:r w:rsidRPr="00D253DA">
        <w:rPr>
          <w:rFonts w:ascii="Times New Roman" w:hAnsi="Times New Roman" w:cs="Times New Roman"/>
          <w:color w:val="2E2F33"/>
          <w:sz w:val="28"/>
          <w:szCs w:val="28"/>
        </w:rPr>
        <w:br/>
      </w:r>
    </w:p>
    <w:p w:rsidR="001B3AD5" w:rsidRDefault="001B3AD5"/>
    <w:sectPr w:rsidR="001B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75"/>
    <w:rsid w:val="000506A5"/>
    <w:rsid w:val="001B3AD5"/>
    <w:rsid w:val="00542D75"/>
    <w:rsid w:val="00C36BBC"/>
    <w:rsid w:val="00F1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9D5A7-3BB1-4B13-9A69-FC1E0F47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2024-09-17T07:54:00Z</dcterms:created>
  <dcterms:modified xsi:type="dcterms:W3CDTF">2024-09-19T05:18:00Z</dcterms:modified>
</cp:coreProperties>
</file>